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0A97" w:rsidRPr="00B213CF" w:rsidRDefault="006F0A97" w:rsidP="006F0A97">
      <w:pPr>
        <w:spacing w:line="360" w:lineRule="auto"/>
        <w:jc w:val="center"/>
        <w:rPr>
          <w:rFonts w:cs="Arial"/>
          <w:b/>
          <w:bCs/>
          <w:sz w:val="24"/>
          <w:szCs w:val="24"/>
          <w:lang w:bidi="ar-SA"/>
        </w:rPr>
      </w:pPr>
      <w:r w:rsidRPr="00B213CF">
        <w:rPr>
          <w:rFonts w:cs="Arial"/>
          <w:b/>
          <w:bCs/>
          <w:sz w:val="24"/>
          <w:szCs w:val="24"/>
          <w:rtl/>
          <w:lang w:bidi="ar-SA"/>
        </w:rPr>
        <w:t>المركز الطبي تل ابيب على اسم سوراسكي</w:t>
      </w:r>
    </w:p>
    <w:p w:rsidR="006F0A97" w:rsidRPr="00B213CF" w:rsidRDefault="006F0A97" w:rsidP="006F0A97">
      <w:pPr>
        <w:jc w:val="center"/>
        <w:rPr>
          <w:rFonts w:hint="cs"/>
          <w:sz w:val="24"/>
          <w:szCs w:val="24"/>
          <w:rtl/>
        </w:rPr>
      </w:pPr>
      <w:r w:rsidRPr="00B213CF">
        <w:rPr>
          <w:rFonts w:cs="Arial"/>
          <w:b/>
          <w:bCs/>
          <w:sz w:val="24"/>
          <w:szCs w:val="24"/>
          <w:rtl/>
          <w:lang w:bidi="ar-SA"/>
        </w:rPr>
        <w:t xml:space="preserve">مناقصة علنية </w:t>
      </w:r>
    </w:p>
    <w:p w:rsidR="00EA048D" w:rsidRDefault="006F0A97" w:rsidP="006F0A97">
      <w:pPr>
        <w:autoSpaceDE/>
        <w:bidi/>
        <w:jc w:val="center"/>
        <w:rPr>
          <w:rFonts w:cs="David"/>
          <w:szCs w:val="24"/>
          <w:rtl/>
        </w:rPr>
      </w:pPr>
      <w:r>
        <w:rPr>
          <w:rFonts w:cs="Arial" w:hint="cs"/>
          <w:sz w:val="24"/>
          <w:rtl/>
          <w:lang w:bidi="ar-SA"/>
        </w:rPr>
        <w:t>مناقصة رقم</w:t>
      </w:r>
      <w:r w:rsidR="00EA048D">
        <w:rPr>
          <w:rFonts w:cs="David" w:hint="cs"/>
          <w:szCs w:val="24"/>
          <w:rtl/>
        </w:rPr>
        <w:t>: 15008</w:t>
      </w:r>
    </w:p>
    <w:p w:rsidR="00EA048D" w:rsidRDefault="00386398" w:rsidP="00386398">
      <w:pPr>
        <w:autoSpaceDE/>
        <w:bidi/>
        <w:jc w:val="center"/>
        <w:rPr>
          <w:rFonts w:cs="David" w:hint="cs"/>
          <w:b/>
          <w:bCs/>
          <w:sz w:val="24"/>
          <w:szCs w:val="24"/>
          <w:u w:val="single"/>
          <w:rtl/>
        </w:rPr>
      </w:pPr>
      <w:r>
        <w:rPr>
          <w:rFonts w:cstheme="minorBidi" w:hint="cs"/>
          <w:b/>
          <w:bCs/>
          <w:sz w:val="24"/>
          <w:szCs w:val="24"/>
          <w:u w:val="single"/>
          <w:rtl/>
          <w:lang w:bidi="ar-SA"/>
        </w:rPr>
        <w:t>تشغيل دكان للورود وامكانية لتشغيل عجلة ورود ثابتة</w:t>
      </w:r>
    </w:p>
    <w:p w:rsidR="00EA048D" w:rsidRDefault="006F0A97" w:rsidP="00EA048D">
      <w:pPr>
        <w:autoSpaceDE/>
        <w:bidi/>
        <w:jc w:val="center"/>
        <w:rPr>
          <w:rFonts w:cs="Arial" w:hint="cs"/>
          <w:b/>
          <w:bCs/>
          <w:szCs w:val="24"/>
          <w:u w:val="single"/>
          <w:rtl/>
          <w:lang w:bidi="ar-SA"/>
        </w:rPr>
      </w:pPr>
      <w:r>
        <w:rPr>
          <w:rFonts w:cs="Arial" w:hint="cs"/>
          <w:b/>
          <w:bCs/>
          <w:szCs w:val="24"/>
          <w:u w:val="single"/>
          <w:rtl/>
          <w:lang w:bidi="ar-SA"/>
        </w:rPr>
        <w:t>اعلان</w:t>
      </w:r>
    </w:p>
    <w:p w:rsidR="00386398" w:rsidRPr="006F0A97" w:rsidRDefault="00386398" w:rsidP="00386398">
      <w:pPr>
        <w:autoSpaceDE/>
        <w:bidi/>
        <w:jc w:val="center"/>
        <w:rPr>
          <w:rFonts w:cs="Arial"/>
          <w:b/>
          <w:bCs/>
          <w:szCs w:val="24"/>
          <w:u w:val="single"/>
          <w:rtl/>
          <w:lang w:bidi="ar-SA"/>
        </w:rPr>
      </w:pPr>
    </w:p>
    <w:p w:rsidR="00EA048D" w:rsidRDefault="00EA048D" w:rsidP="00EA048D">
      <w:pPr>
        <w:autoSpaceDE/>
        <w:bidi/>
        <w:jc w:val="center"/>
        <w:rPr>
          <w:rFonts w:cs="David"/>
          <w:szCs w:val="24"/>
          <w:rtl/>
        </w:rPr>
      </w:pPr>
    </w:p>
    <w:p w:rsidR="00EA048D" w:rsidRPr="00BD2522" w:rsidRDefault="00386398" w:rsidP="00B13525">
      <w:pPr>
        <w:numPr>
          <w:ilvl w:val="0"/>
          <w:numId w:val="1"/>
        </w:numPr>
        <w:tabs>
          <w:tab w:val="clear" w:pos="502"/>
          <w:tab w:val="num" w:pos="720"/>
        </w:tabs>
        <w:autoSpaceDE/>
        <w:bidi/>
        <w:ind w:left="720"/>
        <w:jc w:val="both"/>
        <w:rPr>
          <w:rFonts w:asciiTheme="minorBidi" w:hAnsiTheme="minorBidi" w:cstheme="minorBidi"/>
          <w:sz w:val="22"/>
          <w:szCs w:val="22"/>
          <w:rtl/>
        </w:rPr>
      </w:pPr>
      <w:r w:rsidRPr="00BD2522">
        <w:rPr>
          <w:rFonts w:asciiTheme="minorBidi" w:hAnsiTheme="minorBidi" w:cstheme="minorBidi"/>
          <w:sz w:val="22"/>
          <w:szCs w:val="22"/>
          <w:rtl/>
          <w:lang w:bidi="ar-SA"/>
        </w:rPr>
        <w:t>المركز الطبي تل ابيب على اسم سوراسكي (فيما يلي : "</w:t>
      </w:r>
      <w:r w:rsidRPr="00BD2522">
        <w:rPr>
          <w:rFonts w:asciiTheme="minorBidi" w:hAnsiTheme="minorBidi" w:cstheme="minorBidi"/>
          <w:b/>
          <w:bCs/>
          <w:sz w:val="22"/>
          <w:szCs w:val="22"/>
          <w:rtl/>
          <w:lang w:bidi="ar-SA"/>
        </w:rPr>
        <w:t>المركز الطبي تل ابيب</w:t>
      </w:r>
      <w:r w:rsidRPr="00BD2522">
        <w:rPr>
          <w:rFonts w:asciiTheme="minorBidi" w:hAnsiTheme="minorBidi" w:cstheme="minorBidi"/>
          <w:sz w:val="22"/>
          <w:szCs w:val="22"/>
          <w:rtl/>
          <w:lang w:bidi="ar-SA"/>
        </w:rPr>
        <w:t>") يطلب بهذا</w:t>
      </w:r>
      <w:r w:rsidRPr="00BD2522">
        <w:rPr>
          <w:rFonts w:asciiTheme="minorBidi" w:hAnsiTheme="minorBidi" w:cstheme="minorBidi"/>
          <w:sz w:val="22"/>
          <w:szCs w:val="22"/>
          <w:rtl/>
        </w:rPr>
        <w:t xml:space="preserve"> </w:t>
      </w:r>
      <w:r w:rsidRPr="00BD2522">
        <w:rPr>
          <w:rFonts w:asciiTheme="minorBidi" w:hAnsiTheme="minorBidi" w:cstheme="minorBidi"/>
          <w:sz w:val="22"/>
          <w:szCs w:val="22"/>
          <w:rtl/>
          <w:lang w:bidi="ar-SA"/>
        </w:rPr>
        <w:t>تقديم عروض للحصول على اذن لتشغيل دكان للورود وامكانية لتشغيل عجلة ورود ثابتة</w:t>
      </w:r>
      <w:r w:rsidRPr="00BD2522">
        <w:rPr>
          <w:rFonts w:asciiTheme="minorBidi" w:hAnsiTheme="minorBidi" w:cstheme="minorBidi"/>
          <w:sz w:val="22"/>
          <w:szCs w:val="22"/>
          <w:rtl/>
        </w:rPr>
        <w:t xml:space="preserve"> </w:t>
      </w:r>
      <w:r w:rsidRPr="00BD2522">
        <w:rPr>
          <w:rFonts w:asciiTheme="minorBidi" w:hAnsiTheme="minorBidi" w:cstheme="minorBidi"/>
          <w:sz w:val="22"/>
          <w:szCs w:val="22"/>
          <w:rtl/>
          <w:lang w:bidi="ar-SA"/>
        </w:rPr>
        <w:t>التي سيتم نصبها في طريق الدخول الرئيسي الى المركز الطبي تل – ابيب على اسم سوراسكي (فيما يلي – المركز الطبي و/او المستشفى)</w:t>
      </w:r>
      <w:r w:rsidR="00EA048D" w:rsidRPr="00BD2522">
        <w:rPr>
          <w:rFonts w:asciiTheme="minorBidi" w:hAnsiTheme="minorBidi" w:cstheme="minorBidi"/>
          <w:sz w:val="22"/>
          <w:szCs w:val="22"/>
          <w:rtl/>
        </w:rPr>
        <w:t xml:space="preserve">. </w:t>
      </w:r>
      <w:r w:rsidR="00B13525" w:rsidRPr="00BD2522">
        <w:rPr>
          <w:rFonts w:asciiTheme="minorBidi" w:hAnsiTheme="minorBidi" w:cstheme="minorBidi"/>
          <w:sz w:val="22"/>
          <w:szCs w:val="22"/>
          <w:rtl/>
          <w:lang w:bidi="ar-SA"/>
        </w:rPr>
        <w:t>المساحة المخصصة للايجار هي حوالي – 17  متر مربع</w:t>
      </w:r>
      <w:r w:rsidR="00EA048D" w:rsidRPr="00BD2522">
        <w:rPr>
          <w:rFonts w:asciiTheme="minorBidi" w:hAnsiTheme="minorBidi" w:cstheme="minorBidi"/>
          <w:sz w:val="22"/>
          <w:szCs w:val="22"/>
          <w:rtl/>
        </w:rPr>
        <w:t xml:space="preserve">. </w:t>
      </w:r>
    </w:p>
    <w:p w:rsidR="00EA048D" w:rsidRPr="00BD2522" w:rsidRDefault="00EA048D" w:rsidP="00EA048D">
      <w:pPr>
        <w:autoSpaceDE/>
        <w:bidi/>
        <w:ind w:left="720"/>
        <w:jc w:val="both"/>
        <w:rPr>
          <w:rFonts w:asciiTheme="minorBidi" w:hAnsiTheme="minorBidi" w:cstheme="minorBidi"/>
          <w:sz w:val="22"/>
          <w:szCs w:val="22"/>
        </w:rPr>
      </w:pPr>
    </w:p>
    <w:p w:rsidR="00EA048D" w:rsidRPr="00BD2522" w:rsidRDefault="006F0A97" w:rsidP="00EA048D">
      <w:pPr>
        <w:numPr>
          <w:ilvl w:val="0"/>
          <w:numId w:val="1"/>
        </w:numPr>
        <w:tabs>
          <w:tab w:val="clear" w:pos="502"/>
          <w:tab w:val="num" w:pos="720"/>
        </w:tabs>
        <w:autoSpaceDE/>
        <w:bidi/>
        <w:ind w:left="720"/>
        <w:jc w:val="both"/>
        <w:rPr>
          <w:rFonts w:asciiTheme="minorBidi" w:hAnsiTheme="minorBidi" w:cstheme="minorBidi"/>
          <w:sz w:val="22"/>
          <w:szCs w:val="22"/>
        </w:rPr>
      </w:pPr>
      <w:r w:rsidRPr="00BD2522">
        <w:rPr>
          <w:rFonts w:asciiTheme="minorBidi" w:hAnsiTheme="minorBidi" w:cstheme="minorBidi"/>
          <w:sz w:val="22"/>
          <w:szCs w:val="22"/>
          <w:rtl/>
          <w:lang w:bidi="ar-SA"/>
        </w:rPr>
        <w:t>يمكن شراء مستندات المناقصة</w:t>
      </w:r>
      <w:r w:rsidRPr="00BD2522">
        <w:rPr>
          <w:rFonts w:asciiTheme="minorBidi" w:hAnsiTheme="minorBidi" w:cstheme="minorBidi"/>
          <w:sz w:val="22"/>
          <w:szCs w:val="22"/>
          <w:rtl/>
        </w:rPr>
        <w:t xml:space="preserve"> </w:t>
      </w:r>
      <w:r w:rsidRPr="00BD2522">
        <w:rPr>
          <w:rFonts w:asciiTheme="minorBidi" w:hAnsiTheme="minorBidi" w:cstheme="minorBidi"/>
          <w:sz w:val="22"/>
          <w:szCs w:val="22"/>
          <w:rtl/>
          <w:lang w:bidi="ar-SA"/>
        </w:rPr>
        <w:t>مقابل دفع مبلغ 500 ش.ج. (لن يعاد) في وحدة المناقصات الموجودة في المركز الطبي تل ابيب في قسم د طابق (-1) في ايام الاحد- الخميس بين الساعات</w:t>
      </w:r>
      <w:r w:rsidRPr="00BD2522">
        <w:rPr>
          <w:rFonts w:asciiTheme="minorBidi" w:hAnsiTheme="minorBidi" w:cstheme="minorBidi"/>
          <w:sz w:val="22"/>
          <w:szCs w:val="22"/>
          <w:rtl/>
        </w:rPr>
        <w:t xml:space="preserve"> </w:t>
      </w:r>
      <w:r w:rsidR="00EA048D" w:rsidRPr="00BD2522">
        <w:rPr>
          <w:rFonts w:asciiTheme="minorBidi" w:hAnsiTheme="minorBidi" w:cstheme="minorBidi"/>
          <w:sz w:val="22"/>
          <w:szCs w:val="22"/>
          <w:rtl/>
        </w:rPr>
        <w:t>10:00 – 13:30.</w:t>
      </w:r>
    </w:p>
    <w:p w:rsidR="00EA048D" w:rsidRPr="00BD2522" w:rsidRDefault="00EA048D" w:rsidP="00EA048D">
      <w:pPr>
        <w:autoSpaceDE/>
        <w:bidi/>
        <w:ind w:left="720"/>
        <w:jc w:val="both"/>
        <w:rPr>
          <w:rFonts w:asciiTheme="minorBidi" w:hAnsiTheme="minorBidi" w:cstheme="minorBidi"/>
          <w:sz w:val="22"/>
          <w:szCs w:val="22"/>
        </w:rPr>
      </w:pPr>
    </w:p>
    <w:p w:rsidR="00EA048D" w:rsidRPr="00BD2522" w:rsidRDefault="006F0A97" w:rsidP="00EA048D">
      <w:pPr>
        <w:numPr>
          <w:ilvl w:val="0"/>
          <w:numId w:val="1"/>
        </w:numPr>
        <w:tabs>
          <w:tab w:val="clear" w:pos="502"/>
          <w:tab w:val="num" w:pos="720"/>
        </w:tabs>
        <w:autoSpaceDE/>
        <w:bidi/>
        <w:ind w:left="720"/>
        <w:jc w:val="both"/>
        <w:rPr>
          <w:rFonts w:asciiTheme="minorBidi" w:hAnsiTheme="minorBidi" w:cstheme="minorBidi"/>
          <w:b/>
          <w:bCs/>
          <w:sz w:val="22"/>
          <w:szCs w:val="22"/>
          <w:rtl/>
        </w:rPr>
      </w:pPr>
      <w:r w:rsidRPr="00BD2522">
        <w:rPr>
          <w:rFonts w:asciiTheme="minorBidi" w:hAnsiTheme="minorBidi" w:cstheme="minorBidi"/>
          <w:b/>
          <w:bCs/>
          <w:sz w:val="22"/>
          <w:szCs w:val="22"/>
          <w:rtl/>
          <w:lang w:bidi="ar-SA"/>
        </w:rPr>
        <w:t>في يوم</w:t>
      </w:r>
      <w:r w:rsidRPr="00BD2522">
        <w:rPr>
          <w:rFonts w:asciiTheme="minorBidi" w:hAnsiTheme="minorBidi" w:cstheme="minorBidi"/>
          <w:b/>
          <w:bCs/>
          <w:sz w:val="22"/>
          <w:szCs w:val="22"/>
          <w:rtl/>
        </w:rPr>
        <w:t xml:space="preserve"> 05.08.15 </w:t>
      </w:r>
      <w:r w:rsidRPr="00BD2522">
        <w:rPr>
          <w:rFonts w:asciiTheme="minorBidi" w:hAnsiTheme="minorBidi" w:cstheme="minorBidi"/>
          <w:b/>
          <w:bCs/>
          <w:sz w:val="22"/>
          <w:szCs w:val="22"/>
          <w:rtl/>
          <w:lang w:bidi="ar-SA"/>
        </w:rPr>
        <w:t>الساعة</w:t>
      </w:r>
      <w:r w:rsidRPr="00BD2522">
        <w:rPr>
          <w:rFonts w:asciiTheme="minorBidi" w:hAnsiTheme="minorBidi" w:cstheme="minorBidi"/>
          <w:b/>
          <w:bCs/>
          <w:sz w:val="22"/>
          <w:szCs w:val="22"/>
          <w:rtl/>
        </w:rPr>
        <w:t xml:space="preserve"> 10:00 </w:t>
      </w:r>
      <w:r w:rsidRPr="00BD2522">
        <w:rPr>
          <w:rFonts w:asciiTheme="minorBidi" w:hAnsiTheme="minorBidi" w:cstheme="minorBidi"/>
          <w:b/>
          <w:bCs/>
          <w:sz w:val="22"/>
          <w:szCs w:val="22"/>
          <w:rtl/>
          <w:lang w:bidi="ar-SA"/>
        </w:rPr>
        <w:t>سيقام لقاء للاستيضاحات. اللقاء سيقام في المركز الطبي تل ابيب في غرفة المداولات في قسم البناء والبنى التحتية</w:t>
      </w:r>
      <w:r w:rsidR="00EA048D" w:rsidRPr="00BD2522">
        <w:rPr>
          <w:rFonts w:asciiTheme="minorBidi" w:hAnsiTheme="minorBidi" w:cstheme="minorBidi"/>
          <w:b/>
          <w:bCs/>
          <w:sz w:val="22"/>
          <w:szCs w:val="22"/>
          <w:rtl/>
        </w:rPr>
        <w:t xml:space="preserve">.  </w:t>
      </w:r>
    </w:p>
    <w:p w:rsidR="00EA048D" w:rsidRPr="00BD2522" w:rsidRDefault="00EA048D" w:rsidP="00EA048D">
      <w:pPr>
        <w:autoSpaceDE/>
        <w:bidi/>
        <w:ind w:left="720"/>
        <w:jc w:val="both"/>
        <w:rPr>
          <w:rFonts w:asciiTheme="minorBidi" w:hAnsiTheme="minorBidi" w:cstheme="minorBidi"/>
          <w:b/>
          <w:bCs/>
          <w:sz w:val="22"/>
          <w:szCs w:val="22"/>
        </w:rPr>
      </w:pPr>
    </w:p>
    <w:p w:rsidR="00EA048D" w:rsidRPr="00BD2522" w:rsidRDefault="006F0A97" w:rsidP="00EA048D">
      <w:pPr>
        <w:numPr>
          <w:ilvl w:val="0"/>
          <w:numId w:val="1"/>
        </w:numPr>
        <w:tabs>
          <w:tab w:val="clear" w:pos="502"/>
          <w:tab w:val="num" w:pos="720"/>
        </w:tabs>
        <w:autoSpaceDE/>
        <w:bidi/>
        <w:ind w:left="720"/>
        <w:jc w:val="both"/>
        <w:rPr>
          <w:rFonts w:asciiTheme="minorBidi" w:hAnsiTheme="minorBidi" w:cstheme="minorBidi"/>
          <w:sz w:val="22"/>
          <w:szCs w:val="22"/>
          <w:rtl/>
        </w:rPr>
      </w:pPr>
      <w:r w:rsidRPr="00BD2522">
        <w:rPr>
          <w:rFonts w:asciiTheme="minorBidi" w:hAnsiTheme="minorBidi" w:cstheme="minorBidi"/>
          <w:sz w:val="22"/>
          <w:szCs w:val="22"/>
          <w:rtl/>
          <w:lang w:bidi="ar-SA"/>
        </w:rPr>
        <w:t xml:space="preserve">يجب ادخال العروض مع جميع مستندات المناقصة موقعة على يد مقدم العرض الى مغلف مغلق مكتوب عليه مناقصة رقم </w:t>
      </w:r>
      <w:r w:rsidRPr="00BD2522">
        <w:rPr>
          <w:rFonts w:asciiTheme="minorBidi" w:hAnsiTheme="minorBidi" w:cstheme="minorBidi"/>
          <w:sz w:val="22"/>
          <w:szCs w:val="22"/>
          <w:rtl/>
        </w:rPr>
        <w:t xml:space="preserve">15008 </w:t>
      </w:r>
      <w:r w:rsidRPr="00BD2522">
        <w:rPr>
          <w:rFonts w:asciiTheme="minorBidi" w:hAnsiTheme="minorBidi" w:cstheme="minorBidi"/>
          <w:sz w:val="22"/>
          <w:szCs w:val="22"/>
          <w:rtl/>
          <w:lang w:bidi="ar-SA"/>
        </w:rPr>
        <w:t>لصندوق المناقصات الموجود في المركز الطبي تل ابيب في وحدة المناقصات قسم د طابق (-1) حتى يوم</w:t>
      </w:r>
      <w:r w:rsidRPr="00BD2522">
        <w:rPr>
          <w:rFonts w:asciiTheme="minorBidi" w:hAnsiTheme="minorBidi" w:cstheme="minorBidi"/>
          <w:sz w:val="22"/>
          <w:szCs w:val="22"/>
          <w:rtl/>
        </w:rPr>
        <w:t xml:space="preserve"> 17.08.15 </w:t>
      </w:r>
      <w:r w:rsidRPr="00BD2522">
        <w:rPr>
          <w:rFonts w:asciiTheme="minorBidi" w:hAnsiTheme="minorBidi" w:cstheme="minorBidi"/>
          <w:sz w:val="22"/>
          <w:szCs w:val="22"/>
          <w:rtl/>
          <w:lang w:bidi="ar-SA"/>
        </w:rPr>
        <w:t>الساعة</w:t>
      </w:r>
      <w:r w:rsidRPr="00BD2522">
        <w:rPr>
          <w:rFonts w:asciiTheme="minorBidi" w:hAnsiTheme="minorBidi" w:cstheme="minorBidi"/>
          <w:sz w:val="22"/>
          <w:szCs w:val="22"/>
          <w:rtl/>
        </w:rPr>
        <w:t xml:space="preserve"> </w:t>
      </w:r>
      <w:r w:rsidR="00EA048D" w:rsidRPr="00BD2522">
        <w:rPr>
          <w:rFonts w:asciiTheme="minorBidi" w:hAnsiTheme="minorBidi" w:cstheme="minorBidi"/>
          <w:sz w:val="22"/>
          <w:szCs w:val="22"/>
          <w:rtl/>
        </w:rPr>
        <w:t>12:00.</w:t>
      </w:r>
    </w:p>
    <w:p w:rsidR="00EA048D" w:rsidRPr="00BD2522" w:rsidRDefault="00EA048D" w:rsidP="00EA048D">
      <w:pPr>
        <w:pStyle w:val="a3"/>
        <w:rPr>
          <w:rFonts w:asciiTheme="minorBidi" w:hAnsiTheme="minorBidi" w:cstheme="minorBidi"/>
          <w:sz w:val="22"/>
          <w:szCs w:val="22"/>
        </w:rPr>
      </w:pPr>
    </w:p>
    <w:p w:rsidR="00EA048D" w:rsidRPr="00BD2522" w:rsidRDefault="00EA048D" w:rsidP="00EA048D">
      <w:pPr>
        <w:autoSpaceDE/>
        <w:bidi/>
        <w:ind w:left="720"/>
        <w:jc w:val="both"/>
        <w:rPr>
          <w:rFonts w:asciiTheme="minorBidi" w:hAnsiTheme="minorBidi" w:cstheme="minorBidi"/>
          <w:sz w:val="22"/>
          <w:szCs w:val="22"/>
          <w:rtl/>
        </w:rPr>
      </w:pPr>
    </w:p>
    <w:p w:rsidR="00EA048D" w:rsidRPr="00BD2522" w:rsidRDefault="006F0A97" w:rsidP="00EA048D">
      <w:pPr>
        <w:numPr>
          <w:ilvl w:val="0"/>
          <w:numId w:val="1"/>
        </w:numPr>
        <w:tabs>
          <w:tab w:val="clear" w:pos="502"/>
          <w:tab w:val="num" w:pos="720"/>
        </w:tabs>
        <w:autoSpaceDE/>
        <w:bidi/>
        <w:ind w:left="720"/>
        <w:jc w:val="both"/>
        <w:rPr>
          <w:rFonts w:asciiTheme="minorBidi" w:hAnsiTheme="minorBidi" w:cstheme="minorBidi"/>
          <w:sz w:val="22"/>
          <w:szCs w:val="22"/>
          <w:u w:val="single"/>
          <w:rtl/>
        </w:rPr>
      </w:pPr>
      <w:r w:rsidRPr="00BD2522">
        <w:rPr>
          <w:rFonts w:asciiTheme="minorBidi" w:hAnsiTheme="minorBidi" w:cstheme="minorBidi"/>
          <w:sz w:val="22"/>
          <w:szCs w:val="22"/>
          <w:u w:val="single"/>
          <w:rtl/>
          <w:lang w:bidi="ar-SA"/>
        </w:rPr>
        <w:t>شروط العتبة / المسبقة للمناقصة هي</w:t>
      </w:r>
      <w:r w:rsidR="00EA048D" w:rsidRPr="00BD2522">
        <w:rPr>
          <w:rFonts w:asciiTheme="minorBidi" w:hAnsiTheme="minorBidi" w:cstheme="minorBidi"/>
          <w:sz w:val="22"/>
          <w:szCs w:val="22"/>
          <w:u w:val="single"/>
          <w:rtl/>
        </w:rPr>
        <w:t>:</w:t>
      </w:r>
    </w:p>
    <w:p w:rsidR="00EA048D" w:rsidRPr="00BD2522" w:rsidRDefault="00EA048D" w:rsidP="00EA048D">
      <w:pPr>
        <w:autoSpaceDE/>
        <w:bidi/>
        <w:jc w:val="both"/>
        <w:rPr>
          <w:rFonts w:asciiTheme="minorBidi" w:hAnsiTheme="minorBidi" w:cstheme="minorBidi"/>
          <w:sz w:val="22"/>
          <w:szCs w:val="22"/>
          <w:rtl/>
          <w:lang w:eastAsia="en-US"/>
        </w:rPr>
      </w:pPr>
      <w:r w:rsidRPr="00BD2522">
        <w:rPr>
          <w:rFonts w:asciiTheme="minorBidi" w:hAnsiTheme="minorBidi" w:cstheme="minorBidi"/>
          <w:sz w:val="22"/>
          <w:szCs w:val="22"/>
          <w:rtl/>
          <w:lang w:eastAsia="en-US"/>
        </w:rPr>
        <w:t xml:space="preserve">      </w:t>
      </w:r>
    </w:p>
    <w:p w:rsidR="00EA048D" w:rsidRPr="00BD2522" w:rsidRDefault="00FA5C0A" w:rsidP="00E2030A">
      <w:pPr>
        <w:pStyle w:val="a3"/>
        <w:numPr>
          <w:ilvl w:val="0"/>
          <w:numId w:val="5"/>
        </w:numPr>
        <w:rPr>
          <w:rFonts w:asciiTheme="minorBidi" w:hAnsiTheme="minorBidi" w:cstheme="minorBidi"/>
          <w:sz w:val="22"/>
          <w:szCs w:val="22"/>
          <w:rtl/>
        </w:rPr>
      </w:pPr>
      <w:r w:rsidRPr="00BD2522">
        <w:rPr>
          <w:rFonts w:asciiTheme="minorBidi" w:hAnsiTheme="minorBidi" w:cstheme="minorBidi"/>
          <w:sz w:val="22"/>
          <w:szCs w:val="22"/>
          <w:rtl/>
          <w:lang w:bidi="ar-SA"/>
        </w:rPr>
        <w:t>فرد و/او شركة التي عند تقديم المناقصة ولفترة 5 سنوات سابقة لذلك كان يملك و/او يقوم بتشغيل دكان لبيع الورود (اثبات بالنشرة المشاركة</w:t>
      </w:r>
      <w:r w:rsidR="00EA048D" w:rsidRPr="00BD2522">
        <w:rPr>
          <w:rFonts w:asciiTheme="minorBidi" w:hAnsiTheme="minorBidi" w:cstheme="minorBidi"/>
          <w:sz w:val="22"/>
          <w:szCs w:val="22"/>
          <w:rtl/>
        </w:rPr>
        <w:t>).</w:t>
      </w:r>
    </w:p>
    <w:p w:rsidR="00EA048D" w:rsidRPr="00BD2522" w:rsidRDefault="00EA048D" w:rsidP="00EA048D">
      <w:pPr>
        <w:bidi/>
        <w:ind w:left="1068"/>
        <w:rPr>
          <w:rFonts w:asciiTheme="minorBidi" w:hAnsiTheme="minorBidi" w:cstheme="minorBidi"/>
          <w:sz w:val="22"/>
          <w:szCs w:val="22"/>
        </w:rPr>
      </w:pPr>
    </w:p>
    <w:p w:rsidR="00FA5C0A" w:rsidRPr="00BD2522" w:rsidRDefault="00FA5C0A" w:rsidP="00FA5C0A">
      <w:pPr>
        <w:numPr>
          <w:ilvl w:val="0"/>
          <w:numId w:val="5"/>
        </w:numPr>
        <w:tabs>
          <w:tab w:val="num" w:pos="1068"/>
        </w:tabs>
        <w:autoSpaceDE/>
        <w:autoSpaceDN/>
        <w:bidi/>
        <w:ind w:right="1080"/>
        <w:rPr>
          <w:rFonts w:asciiTheme="minorBidi" w:hAnsiTheme="minorBidi" w:cstheme="minorBidi"/>
          <w:sz w:val="22"/>
          <w:szCs w:val="22"/>
        </w:rPr>
      </w:pPr>
      <w:r w:rsidRPr="00BD2522">
        <w:rPr>
          <w:rFonts w:asciiTheme="minorBidi" w:hAnsiTheme="minorBidi" w:cstheme="minorBidi"/>
          <w:sz w:val="22"/>
          <w:szCs w:val="22"/>
          <w:rtl/>
          <w:lang w:bidi="ar-SA"/>
        </w:rPr>
        <w:t xml:space="preserve">كفالة بنكية او حوالة بنكية او كفالة من شركة تأمين بقيمة </w:t>
      </w:r>
      <w:r w:rsidRPr="00BD2522">
        <w:rPr>
          <w:rFonts w:asciiTheme="minorBidi" w:hAnsiTheme="minorBidi" w:cstheme="minorBidi"/>
          <w:sz w:val="22"/>
          <w:szCs w:val="22"/>
          <w:rtl/>
        </w:rPr>
        <w:t xml:space="preserve">15,000 </w:t>
      </w:r>
      <w:r w:rsidRPr="00BD2522">
        <w:rPr>
          <w:rFonts w:asciiTheme="minorBidi" w:hAnsiTheme="minorBidi" w:cstheme="minorBidi"/>
          <w:sz w:val="22"/>
          <w:szCs w:val="22"/>
          <w:rtl/>
          <w:lang w:bidi="ar-SA"/>
        </w:rPr>
        <w:t>ش.ج..</w:t>
      </w:r>
      <w:r w:rsidRPr="00BD2522">
        <w:rPr>
          <w:rFonts w:asciiTheme="minorBidi" w:hAnsiTheme="minorBidi" w:cstheme="minorBidi"/>
          <w:sz w:val="22"/>
          <w:szCs w:val="22"/>
          <w:rtl/>
        </w:rPr>
        <w:br/>
      </w:r>
      <w:r w:rsidRPr="00BD2522">
        <w:rPr>
          <w:rFonts w:asciiTheme="minorBidi" w:hAnsiTheme="minorBidi" w:cstheme="minorBidi"/>
          <w:sz w:val="22"/>
          <w:szCs w:val="22"/>
          <w:rtl/>
          <w:lang w:bidi="ar-SA"/>
        </w:rPr>
        <w:t xml:space="preserve">على الكفالة ان تكون مستقلة وغير مشروطة وسارية المفعول حتى </w:t>
      </w:r>
      <w:r w:rsidRPr="00BD2522">
        <w:rPr>
          <w:rFonts w:asciiTheme="minorBidi" w:hAnsiTheme="minorBidi" w:cstheme="minorBidi"/>
          <w:sz w:val="22"/>
          <w:szCs w:val="22"/>
          <w:rtl/>
        </w:rPr>
        <w:t xml:space="preserve">17.11.15, </w:t>
      </w:r>
      <w:r w:rsidRPr="00BD2522">
        <w:rPr>
          <w:rFonts w:asciiTheme="minorBidi" w:hAnsiTheme="minorBidi" w:cstheme="minorBidi"/>
          <w:sz w:val="22"/>
          <w:szCs w:val="22"/>
          <w:rtl/>
          <w:lang w:bidi="ar-SA"/>
        </w:rPr>
        <w:t>بالصيغة المرفقة لمستندات المناقصة</w:t>
      </w:r>
      <w:r w:rsidRPr="00BD2522">
        <w:rPr>
          <w:rFonts w:asciiTheme="minorBidi" w:hAnsiTheme="minorBidi" w:cstheme="minorBidi"/>
          <w:sz w:val="22"/>
          <w:szCs w:val="22"/>
          <w:rtl/>
        </w:rPr>
        <w:t>.</w:t>
      </w:r>
    </w:p>
    <w:p w:rsidR="00FA5C0A" w:rsidRPr="00BD2522" w:rsidRDefault="00FA5C0A" w:rsidP="00FA5C0A">
      <w:pPr>
        <w:autoSpaceDE/>
        <w:autoSpaceDN/>
        <w:bidi/>
        <w:ind w:left="927" w:right="1080"/>
        <w:rPr>
          <w:rFonts w:asciiTheme="minorBidi" w:hAnsiTheme="minorBidi" w:cstheme="minorBidi"/>
          <w:sz w:val="22"/>
          <w:szCs w:val="22"/>
          <w:rtl/>
        </w:rPr>
      </w:pPr>
      <w:r w:rsidRPr="00BD2522">
        <w:rPr>
          <w:rFonts w:asciiTheme="minorBidi" w:hAnsiTheme="minorBidi" w:cstheme="minorBidi"/>
          <w:sz w:val="22"/>
          <w:szCs w:val="22"/>
          <w:rtl/>
        </w:rPr>
        <w:t xml:space="preserve"> </w:t>
      </w:r>
      <w:r w:rsidRPr="00BD2522">
        <w:rPr>
          <w:rFonts w:asciiTheme="minorBidi" w:hAnsiTheme="minorBidi" w:cstheme="minorBidi"/>
          <w:sz w:val="22"/>
          <w:szCs w:val="22"/>
          <w:rtl/>
          <w:lang w:eastAsia="en-US" w:bidi="ar-SA"/>
        </w:rPr>
        <w:t>الكفالة التي لن تكون بالصيغة المرفقة لمستندات المناقصة ستلغى على العتبة وتؤدي لالغاء العرض</w:t>
      </w:r>
      <w:r w:rsidRPr="00BD2522">
        <w:rPr>
          <w:rFonts w:asciiTheme="minorBidi" w:hAnsiTheme="minorBidi" w:cstheme="minorBidi"/>
          <w:sz w:val="22"/>
          <w:szCs w:val="22"/>
          <w:rtl/>
        </w:rPr>
        <w:t>.</w:t>
      </w:r>
      <w:r w:rsidRPr="00BD2522">
        <w:rPr>
          <w:rFonts w:asciiTheme="minorBidi" w:hAnsiTheme="minorBidi" w:cstheme="minorBidi"/>
          <w:sz w:val="22"/>
          <w:szCs w:val="22"/>
          <w:rtl/>
        </w:rPr>
        <w:br/>
      </w:r>
      <w:r w:rsidRPr="00BD2522">
        <w:rPr>
          <w:rFonts w:asciiTheme="minorBidi" w:hAnsiTheme="minorBidi" w:cstheme="minorBidi"/>
          <w:sz w:val="22"/>
          <w:szCs w:val="22"/>
          <w:rtl/>
          <w:lang w:eastAsia="en-US" w:bidi="ar-SA"/>
        </w:rPr>
        <w:t>على مقدم العرض التعهد, بتمديد الكفالة بحسب طلب الداعي, اذا لم تنته اجراءات المناقصة</w:t>
      </w:r>
      <w:r w:rsidRPr="00BD2522">
        <w:rPr>
          <w:rFonts w:asciiTheme="minorBidi" w:hAnsiTheme="minorBidi" w:cstheme="minorBidi"/>
          <w:sz w:val="22"/>
          <w:szCs w:val="22"/>
          <w:rtl/>
          <w:lang w:bidi="ar-SA"/>
        </w:rPr>
        <w:t xml:space="preserve"> خلال</w:t>
      </w:r>
    </w:p>
    <w:p w:rsidR="00EA048D" w:rsidRPr="00BD2522" w:rsidRDefault="00FA5C0A" w:rsidP="00E2030A">
      <w:pPr>
        <w:pStyle w:val="a3"/>
        <w:numPr>
          <w:ilvl w:val="0"/>
          <w:numId w:val="6"/>
        </w:numPr>
        <w:rPr>
          <w:rFonts w:asciiTheme="minorBidi" w:hAnsiTheme="minorBidi" w:cstheme="minorBidi"/>
          <w:sz w:val="22"/>
          <w:szCs w:val="22"/>
          <w:rtl/>
        </w:rPr>
      </w:pPr>
      <w:r w:rsidRPr="00BD2522">
        <w:rPr>
          <w:rFonts w:asciiTheme="minorBidi" w:hAnsiTheme="minorBidi" w:cstheme="minorBidi"/>
          <w:sz w:val="22"/>
          <w:szCs w:val="22"/>
          <w:rtl/>
          <w:lang w:bidi="ar-SA"/>
        </w:rPr>
        <w:t>يوما</w:t>
      </w:r>
      <w:r w:rsidRPr="00BD2522">
        <w:rPr>
          <w:rFonts w:asciiTheme="minorBidi" w:hAnsiTheme="minorBidi" w:cstheme="minorBidi"/>
          <w:sz w:val="22"/>
          <w:szCs w:val="22"/>
          <w:rtl/>
          <w:lang w:eastAsia="he-IL"/>
        </w:rPr>
        <w:t xml:space="preserve">.  </w:t>
      </w:r>
    </w:p>
    <w:p w:rsidR="00EA048D" w:rsidRPr="00BD2522" w:rsidRDefault="00FA5C0A" w:rsidP="00E2030A">
      <w:pPr>
        <w:pStyle w:val="a3"/>
        <w:numPr>
          <w:ilvl w:val="0"/>
          <w:numId w:val="5"/>
        </w:numPr>
        <w:ind w:right="-142"/>
        <w:rPr>
          <w:rFonts w:asciiTheme="minorBidi" w:hAnsiTheme="minorBidi" w:cstheme="minorBidi"/>
          <w:sz w:val="22"/>
          <w:szCs w:val="22"/>
        </w:rPr>
      </w:pPr>
      <w:r w:rsidRPr="00BD2522">
        <w:rPr>
          <w:rFonts w:asciiTheme="minorBidi" w:hAnsiTheme="minorBidi" w:cstheme="minorBidi"/>
          <w:sz w:val="22"/>
          <w:szCs w:val="22"/>
          <w:rtl/>
          <w:lang w:bidi="ar-SA"/>
        </w:rPr>
        <w:t xml:space="preserve">وجود التصاريح المطلوبة حسب قانون معاملات هيئات عامة (تطبيق ادارة حسابات ودفع مستحقات الضرائب </w:t>
      </w:r>
      <w:r w:rsidR="00EA048D" w:rsidRPr="00BD2522">
        <w:rPr>
          <w:rFonts w:asciiTheme="minorBidi" w:hAnsiTheme="minorBidi" w:cstheme="minorBidi"/>
          <w:sz w:val="22"/>
          <w:szCs w:val="22"/>
          <w:rtl/>
        </w:rPr>
        <w:t>1976) (5).</w:t>
      </w:r>
    </w:p>
    <w:p w:rsidR="00EA048D" w:rsidRPr="00BD2522" w:rsidRDefault="00EA048D" w:rsidP="00EA048D">
      <w:pPr>
        <w:autoSpaceDE/>
        <w:bidi/>
        <w:ind w:left="1068" w:right="1080"/>
        <w:jc w:val="both"/>
        <w:rPr>
          <w:rFonts w:asciiTheme="minorBidi" w:hAnsiTheme="minorBidi" w:cstheme="minorBidi"/>
          <w:sz w:val="22"/>
          <w:szCs w:val="22"/>
          <w:rtl/>
          <w:lang w:eastAsia="en-US"/>
        </w:rPr>
      </w:pPr>
    </w:p>
    <w:p w:rsidR="00EA048D" w:rsidRPr="00BD2522" w:rsidRDefault="00FA5C0A" w:rsidP="00E2030A">
      <w:pPr>
        <w:pStyle w:val="a3"/>
        <w:numPr>
          <w:ilvl w:val="0"/>
          <w:numId w:val="5"/>
        </w:numPr>
        <w:ind w:right="142"/>
        <w:rPr>
          <w:rFonts w:asciiTheme="minorBidi" w:hAnsiTheme="minorBidi" w:cstheme="minorBidi"/>
          <w:sz w:val="22"/>
          <w:szCs w:val="22"/>
          <w:rtl/>
          <w:lang w:bidi="ar-SA"/>
        </w:rPr>
      </w:pPr>
      <w:r w:rsidRPr="00BD2522">
        <w:rPr>
          <w:rFonts w:asciiTheme="minorBidi" w:hAnsiTheme="minorBidi" w:cstheme="minorBidi"/>
          <w:sz w:val="22"/>
          <w:szCs w:val="22"/>
          <w:rtl/>
          <w:lang w:bidi="ar-SA"/>
        </w:rPr>
        <w:t>مقدم العرض غير خاضع لاجراءات حل او اشهار افلاس (على مقدم العرض اخراج تصريح من محامي او مدقق حسابات للمصادقة على المذكور انفا</w:t>
      </w:r>
      <w:r w:rsidR="00EA048D" w:rsidRPr="00BD2522">
        <w:rPr>
          <w:rFonts w:asciiTheme="minorBidi" w:hAnsiTheme="minorBidi" w:cstheme="minorBidi"/>
          <w:sz w:val="22"/>
          <w:szCs w:val="22"/>
          <w:rtl/>
        </w:rPr>
        <w:t>).</w:t>
      </w:r>
    </w:p>
    <w:p w:rsidR="00EA048D" w:rsidRPr="00BD2522" w:rsidRDefault="00EA048D" w:rsidP="00EA048D">
      <w:pPr>
        <w:autoSpaceDE/>
        <w:bidi/>
        <w:ind w:right="1080"/>
        <w:jc w:val="both"/>
        <w:rPr>
          <w:rFonts w:asciiTheme="minorBidi" w:hAnsiTheme="minorBidi" w:cstheme="minorBidi"/>
          <w:sz w:val="22"/>
          <w:szCs w:val="22"/>
          <w:rtl/>
          <w:lang w:eastAsia="en-US"/>
        </w:rPr>
      </w:pPr>
    </w:p>
    <w:p w:rsidR="00EA048D" w:rsidRPr="00BD2522" w:rsidRDefault="00D811C5" w:rsidP="00E2030A">
      <w:pPr>
        <w:pStyle w:val="a3"/>
        <w:numPr>
          <w:ilvl w:val="0"/>
          <w:numId w:val="5"/>
        </w:numPr>
        <w:ind w:right="1080"/>
        <w:jc w:val="both"/>
        <w:rPr>
          <w:rFonts w:asciiTheme="minorBidi" w:hAnsiTheme="minorBidi" w:cstheme="minorBidi"/>
          <w:sz w:val="22"/>
          <w:szCs w:val="22"/>
          <w:rtl/>
        </w:rPr>
      </w:pPr>
      <w:r w:rsidRPr="00BD2522">
        <w:rPr>
          <w:rFonts w:asciiTheme="minorBidi" w:hAnsiTheme="minorBidi" w:cstheme="minorBidi"/>
          <w:sz w:val="22"/>
          <w:szCs w:val="22"/>
          <w:rtl/>
          <w:lang w:bidi="ar-SA"/>
        </w:rPr>
        <w:t>التعهد بالايفاء بجميع المتطلبات التي في المناقصة بدون استثناء</w:t>
      </w:r>
      <w:r w:rsidR="00EA048D" w:rsidRPr="00BD2522">
        <w:rPr>
          <w:rFonts w:asciiTheme="minorBidi" w:hAnsiTheme="minorBidi" w:cstheme="minorBidi"/>
          <w:sz w:val="22"/>
          <w:szCs w:val="22"/>
          <w:rtl/>
        </w:rPr>
        <w:t xml:space="preserve">. </w:t>
      </w:r>
    </w:p>
    <w:p w:rsidR="00EA048D" w:rsidRPr="00BD2522" w:rsidRDefault="00EA048D" w:rsidP="00EA048D">
      <w:pPr>
        <w:autoSpaceDE/>
        <w:bidi/>
        <w:ind w:left="1068" w:right="1080"/>
        <w:jc w:val="both"/>
        <w:rPr>
          <w:rFonts w:asciiTheme="minorBidi" w:hAnsiTheme="minorBidi" w:cstheme="minorBidi"/>
          <w:sz w:val="22"/>
          <w:szCs w:val="22"/>
          <w:rtl/>
          <w:lang w:eastAsia="en-US"/>
        </w:rPr>
      </w:pPr>
      <w:r w:rsidRPr="00BD2522">
        <w:rPr>
          <w:rFonts w:asciiTheme="minorBidi" w:hAnsiTheme="minorBidi" w:cstheme="minorBidi"/>
          <w:sz w:val="22"/>
          <w:szCs w:val="22"/>
          <w:rtl/>
          <w:lang w:eastAsia="en-US"/>
        </w:rPr>
        <w:t xml:space="preserve">  </w:t>
      </w:r>
    </w:p>
    <w:p w:rsidR="00EA048D" w:rsidRPr="00BD2522" w:rsidRDefault="00D811C5" w:rsidP="00D47DB0">
      <w:pPr>
        <w:numPr>
          <w:ilvl w:val="0"/>
          <w:numId w:val="5"/>
        </w:numPr>
        <w:autoSpaceDE/>
        <w:bidi/>
        <w:ind w:right="142"/>
        <w:jc w:val="both"/>
        <w:rPr>
          <w:rFonts w:asciiTheme="minorBidi" w:hAnsiTheme="minorBidi" w:cstheme="minorBidi"/>
          <w:b/>
          <w:bCs/>
          <w:sz w:val="22"/>
          <w:szCs w:val="22"/>
          <w:rtl/>
          <w:lang w:eastAsia="en-US"/>
        </w:rPr>
      </w:pPr>
      <w:r w:rsidRPr="00BD2522">
        <w:rPr>
          <w:rFonts w:asciiTheme="minorBidi" w:hAnsiTheme="minorBidi" w:cstheme="minorBidi"/>
          <w:b/>
          <w:bCs/>
          <w:sz w:val="22"/>
          <w:szCs w:val="22"/>
          <w:rtl/>
          <w:lang w:bidi="ar-SA"/>
        </w:rPr>
        <w:t xml:space="preserve">مبلغ رسوم السلطة المعروض يجب ان لا يقل عن </w:t>
      </w:r>
      <w:r w:rsidRPr="00BD2522">
        <w:rPr>
          <w:rFonts w:asciiTheme="minorBidi" w:hAnsiTheme="minorBidi" w:cstheme="minorBidi"/>
          <w:b/>
          <w:bCs/>
          <w:sz w:val="22"/>
          <w:szCs w:val="22"/>
          <w:rtl/>
        </w:rPr>
        <w:t xml:space="preserve">– </w:t>
      </w:r>
      <w:r w:rsidRPr="00BD2522">
        <w:rPr>
          <w:rFonts w:asciiTheme="minorBidi" w:hAnsiTheme="minorBidi" w:cstheme="minorBidi"/>
          <w:b/>
          <w:bCs/>
          <w:sz w:val="22"/>
          <w:szCs w:val="22"/>
          <w:rtl/>
          <w:lang w:bidi="ar-SA"/>
        </w:rPr>
        <w:t>7,500</w:t>
      </w:r>
      <w:r w:rsidRPr="00BD2522">
        <w:rPr>
          <w:rFonts w:asciiTheme="minorBidi" w:hAnsiTheme="minorBidi" w:cstheme="minorBidi"/>
          <w:b/>
          <w:bCs/>
          <w:sz w:val="22"/>
          <w:szCs w:val="22"/>
          <w:rtl/>
        </w:rPr>
        <w:t xml:space="preserve"> </w:t>
      </w:r>
      <w:r w:rsidRPr="00BD2522">
        <w:rPr>
          <w:rFonts w:asciiTheme="minorBidi" w:hAnsiTheme="minorBidi" w:cstheme="minorBidi"/>
          <w:b/>
          <w:bCs/>
          <w:sz w:val="22"/>
          <w:szCs w:val="22"/>
          <w:rtl/>
          <w:lang w:bidi="ar-SA"/>
        </w:rPr>
        <w:t>ش.ج. لا يشمل ض.ق.م.</w:t>
      </w:r>
      <w:r w:rsidRPr="00BD2522">
        <w:rPr>
          <w:rFonts w:asciiTheme="minorBidi" w:hAnsiTheme="minorBidi" w:cstheme="minorBidi"/>
          <w:b/>
          <w:bCs/>
          <w:sz w:val="22"/>
          <w:szCs w:val="22"/>
          <w:rtl/>
        </w:rPr>
        <w:t>.</w:t>
      </w:r>
      <w:r w:rsidR="00D47DB0" w:rsidRPr="00BD2522">
        <w:rPr>
          <w:rFonts w:asciiTheme="minorBidi" w:hAnsiTheme="minorBidi" w:cstheme="minorBidi"/>
          <w:b/>
          <w:bCs/>
          <w:sz w:val="22"/>
          <w:szCs w:val="22"/>
          <w:rtl/>
          <w:lang w:eastAsia="en-US"/>
        </w:rPr>
        <w:t xml:space="preserve"> </w:t>
      </w:r>
      <w:r w:rsidR="00D47DB0" w:rsidRPr="00BD2522">
        <w:rPr>
          <w:rFonts w:asciiTheme="minorBidi" w:hAnsiTheme="minorBidi" w:cstheme="minorBidi"/>
          <w:b/>
          <w:bCs/>
          <w:sz w:val="22"/>
          <w:szCs w:val="22"/>
          <w:rtl/>
          <w:lang w:eastAsia="en-US" w:bidi="ar-SA"/>
        </w:rPr>
        <w:t xml:space="preserve">امكانية لعجلة ورود ثابتة محفوظة فقط للفائز, المبلغ المعروض يجب الا يقل عن </w:t>
      </w:r>
      <w:r w:rsidR="00EA048D" w:rsidRPr="00BD2522">
        <w:rPr>
          <w:rFonts w:asciiTheme="minorBidi" w:hAnsiTheme="minorBidi" w:cstheme="minorBidi"/>
          <w:b/>
          <w:bCs/>
          <w:sz w:val="22"/>
          <w:szCs w:val="22"/>
          <w:rtl/>
          <w:lang w:eastAsia="en-US"/>
        </w:rPr>
        <w:t xml:space="preserve"> - 2,000 </w:t>
      </w:r>
      <w:r w:rsidR="00D47DB0" w:rsidRPr="00BD2522">
        <w:rPr>
          <w:rFonts w:asciiTheme="minorBidi" w:hAnsiTheme="minorBidi" w:cstheme="minorBidi"/>
          <w:b/>
          <w:bCs/>
          <w:sz w:val="22"/>
          <w:szCs w:val="22"/>
          <w:rtl/>
          <w:lang w:eastAsia="en-US" w:bidi="ar-SA"/>
        </w:rPr>
        <w:t>ش.ج.</w:t>
      </w:r>
      <w:r w:rsidR="00EA048D" w:rsidRPr="00BD2522">
        <w:rPr>
          <w:rFonts w:asciiTheme="minorBidi" w:hAnsiTheme="minorBidi" w:cstheme="minorBidi"/>
          <w:b/>
          <w:bCs/>
          <w:sz w:val="22"/>
          <w:szCs w:val="22"/>
          <w:rtl/>
          <w:lang w:eastAsia="en-US"/>
        </w:rPr>
        <w:t xml:space="preserve"> .</w:t>
      </w:r>
    </w:p>
    <w:p w:rsidR="00EA048D" w:rsidRPr="00BD2522" w:rsidRDefault="00D811C5" w:rsidP="00EA048D">
      <w:pPr>
        <w:autoSpaceDE/>
        <w:bidi/>
        <w:ind w:left="1068" w:right="142"/>
        <w:jc w:val="both"/>
        <w:rPr>
          <w:rFonts w:asciiTheme="minorBidi" w:hAnsiTheme="minorBidi" w:cstheme="minorBidi"/>
          <w:b/>
          <w:bCs/>
          <w:sz w:val="22"/>
          <w:szCs w:val="22"/>
          <w:lang w:eastAsia="en-US"/>
        </w:rPr>
      </w:pPr>
      <w:r w:rsidRPr="00BD2522">
        <w:rPr>
          <w:rFonts w:asciiTheme="minorBidi" w:hAnsiTheme="minorBidi" w:cstheme="minorBidi"/>
          <w:b/>
          <w:bCs/>
          <w:sz w:val="22"/>
          <w:szCs w:val="22"/>
          <w:rtl/>
          <w:lang w:bidi="ar-SA"/>
        </w:rPr>
        <w:t>لمبلغ رسوم السلطة ستضاف ض.ق.م. حسب القانون</w:t>
      </w:r>
      <w:r w:rsidR="00EA048D" w:rsidRPr="00BD2522">
        <w:rPr>
          <w:rFonts w:asciiTheme="minorBidi" w:hAnsiTheme="minorBidi" w:cstheme="minorBidi"/>
          <w:b/>
          <w:bCs/>
          <w:sz w:val="22"/>
          <w:szCs w:val="22"/>
          <w:rtl/>
          <w:lang w:eastAsia="en-US"/>
        </w:rPr>
        <w:t>.</w:t>
      </w:r>
    </w:p>
    <w:p w:rsidR="00EA048D" w:rsidRPr="00BD2522" w:rsidRDefault="00EA048D" w:rsidP="00EA048D">
      <w:pPr>
        <w:pStyle w:val="a3"/>
        <w:rPr>
          <w:rFonts w:asciiTheme="minorBidi" w:hAnsiTheme="minorBidi" w:cstheme="minorBidi"/>
          <w:b/>
          <w:bCs/>
          <w:sz w:val="22"/>
          <w:szCs w:val="22"/>
          <w:u w:val="single"/>
        </w:rPr>
      </w:pPr>
    </w:p>
    <w:p w:rsidR="00EA048D" w:rsidRPr="00BD2522" w:rsidRDefault="00A619BD" w:rsidP="00E2030A">
      <w:pPr>
        <w:numPr>
          <w:ilvl w:val="0"/>
          <w:numId w:val="5"/>
        </w:numPr>
        <w:autoSpaceDE/>
        <w:bidi/>
        <w:spacing w:line="276" w:lineRule="auto"/>
        <w:ind w:right="142"/>
        <w:jc w:val="both"/>
        <w:rPr>
          <w:rFonts w:asciiTheme="minorBidi" w:hAnsiTheme="minorBidi" w:cstheme="minorBidi"/>
          <w:sz w:val="22"/>
          <w:szCs w:val="22"/>
          <w:rtl/>
        </w:rPr>
      </w:pPr>
      <w:r w:rsidRPr="00BD2522">
        <w:rPr>
          <w:rFonts w:asciiTheme="minorBidi" w:hAnsiTheme="minorBidi" w:cstheme="minorBidi"/>
          <w:sz w:val="22"/>
          <w:szCs w:val="22"/>
          <w:rtl/>
          <w:lang w:bidi="ar-SA"/>
        </w:rPr>
        <w:t>لمقدم العرض دورة اموال سنوية بنسبة دنيا تساوي ضرب المجال السنوي المعروض على يد مقدم العرض في رسوم سلطة سنوية, في كل واحدة من السنوات الثلاث التي سبقت التواصل</w:t>
      </w:r>
      <w:r w:rsidR="00EA048D" w:rsidRPr="00BD2522">
        <w:rPr>
          <w:rFonts w:asciiTheme="minorBidi" w:hAnsiTheme="minorBidi" w:cstheme="minorBidi"/>
          <w:sz w:val="22"/>
          <w:szCs w:val="22"/>
          <w:rtl/>
          <w:lang w:eastAsia="en-US"/>
        </w:rPr>
        <w:t>.</w:t>
      </w:r>
      <w:r w:rsidR="00EA048D" w:rsidRPr="00BD2522">
        <w:rPr>
          <w:rFonts w:asciiTheme="minorBidi" w:hAnsiTheme="minorBidi" w:cstheme="minorBidi"/>
          <w:sz w:val="22"/>
          <w:szCs w:val="22"/>
          <w:rtl/>
        </w:rPr>
        <w:t xml:space="preserve"> </w:t>
      </w:r>
    </w:p>
    <w:p w:rsidR="00EA048D" w:rsidRPr="00BD2522" w:rsidRDefault="00EA048D" w:rsidP="00EA048D">
      <w:pPr>
        <w:bidi/>
        <w:spacing w:line="276" w:lineRule="auto"/>
        <w:ind w:left="502"/>
        <w:jc w:val="both"/>
        <w:rPr>
          <w:rFonts w:asciiTheme="minorBidi" w:hAnsiTheme="minorBidi" w:cstheme="minorBidi"/>
          <w:sz w:val="22"/>
          <w:szCs w:val="22"/>
          <w:rtl/>
        </w:rPr>
      </w:pPr>
    </w:p>
    <w:p w:rsidR="00EA048D" w:rsidRPr="00BD2522" w:rsidRDefault="00EA048D" w:rsidP="00EA048D">
      <w:pPr>
        <w:bidi/>
        <w:spacing w:line="276" w:lineRule="auto"/>
        <w:ind w:left="502"/>
        <w:jc w:val="both"/>
        <w:rPr>
          <w:rFonts w:asciiTheme="minorBidi" w:hAnsiTheme="minorBidi" w:cstheme="minorBidi"/>
          <w:sz w:val="22"/>
          <w:szCs w:val="22"/>
          <w:rtl/>
        </w:rPr>
      </w:pPr>
    </w:p>
    <w:p w:rsidR="00EA048D" w:rsidRPr="00BD2522" w:rsidRDefault="00EA048D" w:rsidP="00EA048D">
      <w:pPr>
        <w:bidi/>
        <w:spacing w:line="276" w:lineRule="auto"/>
        <w:ind w:left="502"/>
        <w:jc w:val="both"/>
        <w:rPr>
          <w:rFonts w:asciiTheme="minorBidi" w:hAnsiTheme="minorBidi" w:cstheme="minorBidi"/>
          <w:sz w:val="22"/>
          <w:szCs w:val="22"/>
          <w:rtl/>
        </w:rPr>
      </w:pPr>
    </w:p>
    <w:p w:rsidR="00EA048D" w:rsidRPr="00BD2522" w:rsidRDefault="00EA048D" w:rsidP="00EA048D">
      <w:pPr>
        <w:bidi/>
        <w:spacing w:line="276" w:lineRule="auto"/>
        <w:ind w:left="502"/>
        <w:jc w:val="both"/>
        <w:rPr>
          <w:rFonts w:asciiTheme="minorBidi" w:hAnsiTheme="minorBidi" w:cstheme="minorBidi"/>
          <w:sz w:val="22"/>
          <w:szCs w:val="22"/>
          <w:rtl/>
        </w:rPr>
      </w:pPr>
    </w:p>
    <w:p w:rsidR="00EA048D" w:rsidRPr="00BD2522" w:rsidRDefault="00EA048D" w:rsidP="00EA048D">
      <w:pPr>
        <w:bidi/>
        <w:spacing w:line="276" w:lineRule="auto"/>
        <w:ind w:left="502"/>
        <w:jc w:val="both"/>
        <w:rPr>
          <w:rFonts w:asciiTheme="minorBidi" w:hAnsiTheme="minorBidi" w:cstheme="minorBidi"/>
          <w:sz w:val="22"/>
          <w:szCs w:val="22"/>
        </w:rPr>
      </w:pPr>
    </w:p>
    <w:p w:rsidR="00A619BD" w:rsidRPr="00BD2522" w:rsidRDefault="00EA048D" w:rsidP="00A619BD">
      <w:pPr>
        <w:pStyle w:val="a3"/>
        <w:numPr>
          <w:ilvl w:val="0"/>
          <w:numId w:val="4"/>
        </w:numPr>
        <w:tabs>
          <w:tab w:val="clear" w:pos="502"/>
          <w:tab w:val="num" w:pos="720"/>
        </w:tabs>
        <w:spacing w:after="200" w:line="276" w:lineRule="auto"/>
        <w:ind w:left="720"/>
        <w:rPr>
          <w:rFonts w:asciiTheme="minorBidi" w:hAnsiTheme="minorBidi" w:cstheme="minorBidi"/>
          <w:sz w:val="22"/>
          <w:szCs w:val="22"/>
        </w:rPr>
      </w:pPr>
      <w:r w:rsidRPr="00BD2522">
        <w:rPr>
          <w:rFonts w:asciiTheme="minorBidi" w:hAnsiTheme="minorBidi" w:cstheme="minorBidi"/>
          <w:sz w:val="22"/>
          <w:szCs w:val="22"/>
          <w:rtl/>
        </w:rPr>
        <w:t xml:space="preserve"> </w:t>
      </w:r>
      <w:r w:rsidR="00A619BD" w:rsidRPr="00BD2522">
        <w:rPr>
          <w:rFonts w:asciiTheme="minorBidi" w:hAnsiTheme="minorBidi" w:cstheme="minorBidi"/>
          <w:sz w:val="22"/>
          <w:szCs w:val="22"/>
          <w:rtl/>
          <w:lang w:bidi="ar-SA"/>
        </w:rPr>
        <w:t xml:space="preserve">على مقدم العرض التعهد بأن يأخذ على نفسه تقديم تقارير ودفع ض.ق.م. لسلطات الضرائب بحسب البند </w:t>
      </w:r>
      <w:r w:rsidR="00A619BD" w:rsidRPr="00BD2522">
        <w:rPr>
          <w:rFonts w:asciiTheme="minorBidi" w:hAnsiTheme="minorBidi" w:cstheme="minorBidi"/>
          <w:sz w:val="22"/>
          <w:szCs w:val="22"/>
          <w:rtl/>
        </w:rPr>
        <w:t xml:space="preserve">20 </w:t>
      </w:r>
      <w:r w:rsidR="00A619BD" w:rsidRPr="00BD2522">
        <w:rPr>
          <w:rFonts w:asciiTheme="minorBidi" w:hAnsiTheme="minorBidi" w:cstheme="minorBidi"/>
          <w:sz w:val="22"/>
          <w:szCs w:val="22"/>
          <w:rtl/>
          <w:lang w:bidi="ar-SA"/>
        </w:rPr>
        <w:t xml:space="preserve">من قانون ض.ق.م.. لذلك, </w:t>
      </w:r>
      <w:r w:rsidR="00A619BD" w:rsidRPr="00BD2522">
        <w:rPr>
          <w:rFonts w:asciiTheme="minorBidi" w:hAnsiTheme="minorBidi" w:cstheme="minorBidi"/>
          <w:b/>
          <w:bCs/>
          <w:sz w:val="22"/>
          <w:szCs w:val="22"/>
          <w:rtl/>
          <w:lang w:bidi="ar-SA"/>
        </w:rPr>
        <w:t>على مقدم العرض التعهد بتعبئة والتوقيع على قسم ب الذي في الاستمارة 36 (ملحق ه من العقد) وارسال الاستمارة للداعي</w:t>
      </w:r>
      <w:r w:rsidR="00A619BD" w:rsidRPr="00BD2522">
        <w:rPr>
          <w:rFonts w:asciiTheme="minorBidi" w:hAnsiTheme="minorBidi" w:cstheme="minorBidi"/>
          <w:sz w:val="22"/>
          <w:szCs w:val="22"/>
          <w:rtl/>
          <w:lang w:bidi="ar-SA"/>
        </w:rPr>
        <w:t xml:space="preserve"> لاكمال </w:t>
      </w:r>
      <w:r w:rsidR="00A619BD" w:rsidRPr="00BD2522">
        <w:rPr>
          <w:rFonts w:asciiTheme="minorBidi" w:hAnsiTheme="minorBidi" w:cstheme="minorBidi"/>
          <w:sz w:val="22"/>
          <w:szCs w:val="22"/>
          <w:rtl/>
        </w:rPr>
        <w:t xml:space="preserve"> </w:t>
      </w:r>
      <w:r w:rsidR="00A619BD" w:rsidRPr="00BD2522">
        <w:rPr>
          <w:rFonts w:asciiTheme="minorBidi" w:hAnsiTheme="minorBidi" w:cstheme="minorBidi"/>
          <w:sz w:val="22"/>
          <w:szCs w:val="22"/>
          <w:rtl/>
          <w:lang w:bidi="ar-SA"/>
        </w:rPr>
        <w:t>الاجراءات</w:t>
      </w:r>
      <w:r w:rsidR="00A619BD" w:rsidRPr="00BD2522">
        <w:rPr>
          <w:rFonts w:asciiTheme="minorBidi" w:hAnsiTheme="minorBidi" w:cstheme="minorBidi"/>
          <w:sz w:val="22"/>
          <w:szCs w:val="22"/>
          <w:rtl/>
        </w:rPr>
        <w:t xml:space="preserve"> </w:t>
      </w:r>
      <w:r w:rsidR="00A619BD" w:rsidRPr="00BD2522">
        <w:rPr>
          <w:rFonts w:asciiTheme="minorBidi" w:hAnsiTheme="minorBidi" w:cstheme="minorBidi"/>
          <w:sz w:val="22"/>
          <w:szCs w:val="22"/>
          <w:rtl/>
          <w:lang w:bidi="ar-SA"/>
        </w:rPr>
        <w:t xml:space="preserve">للحصول على تصريح العامل المؤهل في ض.ق.م.. </w:t>
      </w:r>
    </w:p>
    <w:p w:rsidR="00A619BD" w:rsidRPr="00BD2522" w:rsidRDefault="00A619BD" w:rsidP="00A619BD">
      <w:pPr>
        <w:pStyle w:val="a3"/>
        <w:rPr>
          <w:rFonts w:asciiTheme="minorBidi" w:hAnsiTheme="minorBidi" w:cstheme="minorBidi"/>
          <w:sz w:val="22"/>
          <w:szCs w:val="22"/>
          <w:rtl/>
          <w:lang w:bidi="ar-SA"/>
        </w:rPr>
      </w:pPr>
      <w:r w:rsidRPr="00BD2522">
        <w:rPr>
          <w:rFonts w:asciiTheme="minorBidi" w:hAnsiTheme="minorBidi" w:cstheme="minorBidi"/>
          <w:sz w:val="22"/>
          <w:szCs w:val="22"/>
          <w:rtl/>
          <w:lang w:bidi="ar-SA"/>
        </w:rPr>
        <w:t xml:space="preserve">الداعي سيقوم بارسال نسخة لمقدم العرض بعد التصريح. </w:t>
      </w:r>
    </w:p>
    <w:p w:rsidR="00EA048D" w:rsidRPr="00BD2522" w:rsidRDefault="00A619BD" w:rsidP="00A619BD">
      <w:pPr>
        <w:bidi/>
        <w:spacing w:line="276" w:lineRule="auto"/>
        <w:ind w:left="720"/>
        <w:jc w:val="both"/>
        <w:rPr>
          <w:rFonts w:asciiTheme="minorBidi" w:hAnsiTheme="minorBidi" w:cstheme="minorBidi"/>
          <w:sz w:val="22"/>
          <w:szCs w:val="22"/>
          <w:rtl/>
        </w:rPr>
      </w:pPr>
      <w:r w:rsidRPr="00BD2522">
        <w:rPr>
          <w:rFonts w:asciiTheme="minorBidi" w:hAnsiTheme="minorBidi" w:cstheme="minorBidi"/>
          <w:sz w:val="22"/>
          <w:szCs w:val="22"/>
          <w:rtl/>
          <w:lang w:bidi="ar-SA"/>
        </w:rPr>
        <w:t>بالاضافة, على مقدم العرض ان يرسل للداعي نسخة عن الفاتورة الشخصية التي استخرجها في البداية وكذلك مرة كل ثلاثة اشهر على مقدم العرض ان يقوم بارسال نسخة عن الفاتورة الشخصية للداعي من اجل الرقابة</w:t>
      </w:r>
      <w:r w:rsidR="00EA048D" w:rsidRPr="00BD2522">
        <w:rPr>
          <w:rFonts w:asciiTheme="minorBidi" w:hAnsiTheme="minorBidi" w:cstheme="minorBidi"/>
          <w:sz w:val="22"/>
          <w:szCs w:val="22"/>
          <w:rtl/>
        </w:rPr>
        <w:t>.</w:t>
      </w:r>
    </w:p>
    <w:p w:rsidR="00EA048D" w:rsidRPr="00BD2522" w:rsidRDefault="00EA048D" w:rsidP="00EA048D">
      <w:pPr>
        <w:bidi/>
        <w:spacing w:line="276" w:lineRule="auto"/>
        <w:ind w:left="720"/>
        <w:jc w:val="both"/>
        <w:rPr>
          <w:rFonts w:asciiTheme="minorBidi" w:hAnsiTheme="minorBidi" w:cstheme="minorBidi"/>
          <w:sz w:val="22"/>
          <w:szCs w:val="22"/>
          <w:rtl/>
        </w:rPr>
      </w:pPr>
      <w:bookmarkStart w:id="0" w:name="_GoBack"/>
      <w:bookmarkEnd w:id="0"/>
    </w:p>
    <w:p w:rsidR="00EA048D" w:rsidRPr="00BD2522" w:rsidRDefault="00A619BD" w:rsidP="00EA048D">
      <w:pPr>
        <w:numPr>
          <w:ilvl w:val="0"/>
          <w:numId w:val="1"/>
        </w:numPr>
        <w:tabs>
          <w:tab w:val="clear" w:pos="502"/>
          <w:tab w:val="num" w:pos="720"/>
        </w:tabs>
        <w:autoSpaceDE/>
        <w:bidi/>
        <w:ind w:left="720"/>
        <w:jc w:val="both"/>
        <w:rPr>
          <w:rFonts w:asciiTheme="minorBidi" w:hAnsiTheme="minorBidi" w:cstheme="minorBidi"/>
          <w:sz w:val="22"/>
          <w:szCs w:val="22"/>
          <w:rtl/>
        </w:rPr>
      </w:pPr>
      <w:r w:rsidRPr="00BD2522">
        <w:rPr>
          <w:rFonts w:asciiTheme="minorBidi" w:hAnsiTheme="minorBidi" w:cstheme="minorBidi"/>
          <w:sz w:val="22"/>
          <w:szCs w:val="22"/>
          <w:rtl/>
          <w:lang w:bidi="ar-JO"/>
        </w:rPr>
        <w:t>مقدم العرض الذي لن يعبئ جميع تفاصيل العرض- يحفظ للجنة المناقصات الحق بعدم تداول عرضه</w:t>
      </w:r>
      <w:r w:rsidR="00EA048D" w:rsidRPr="00BD2522">
        <w:rPr>
          <w:rFonts w:asciiTheme="minorBidi" w:hAnsiTheme="minorBidi" w:cstheme="minorBidi"/>
          <w:sz w:val="22"/>
          <w:szCs w:val="22"/>
          <w:rtl/>
        </w:rPr>
        <w:t xml:space="preserve">. </w:t>
      </w:r>
    </w:p>
    <w:p w:rsidR="00EA048D" w:rsidRPr="00BD2522" w:rsidRDefault="00A619BD" w:rsidP="00EA048D">
      <w:pPr>
        <w:numPr>
          <w:ilvl w:val="0"/>
          <w:numId w:val="1"/>
        </w:numPr>
        <w:tabs>
          <w:tab w:val="clear" w:pos="502"/>
          <w:tab w:val="num" w:pos="720"/>
        </w:tabs>
        <w:autoSpaceDE/>
        <w:bidi/>
        <w:ind w:left="720"/>
        <w:jc w:val="both"/>
        <w:rPr>
          <w:rFonts w:asciiTheme="minorBidi" w:hAnsiTheme="minorBidi" w:cstheme="minorBidi"/>
          <w:sz w:val="22"/>
          <w:szCs w:val="22"/>
        </w:rPr>
      </w:pPr>
      <w:r w:rsidRPr="00BD2522">
        <w:rPr>
          <w:rFonts w:asciiTheme="minorBidi" w:hAnsiTheme="minorBidi" w:cstheme="minorBidi"/>
          <w:sz w:val="22"/>
          <w:szCs w:val="22"/>
          <w:rtl/>
          <w:lang w:bidi="ar-JO"/>
        </w:rPr>
        <w:t>المركز الطبي تل ابيب لا يتعهد بقبول العرض الارخص او اي عرض اخر</w:t>
      </w:r>
      <w:r w:rsidR="00EA048D" w:rsidRPr="00BD2522">
        <w:rPr>
          <w:rFonts w:asciiTheme="minorBidi" w:hAnsiTheme="minorBidi" w:cstheme="minorBidi"/>
          <w:sz w:val="22"/>
          <w:szCs w:val="22"/>
          <w:rtl/>
        </w:rPr>
        <w:t xml:space="preserve">. </w:t>
      </w:r>
    </w:p>
    <w:p w:rsidR="00EA048D" w:rsidRPr="00BD2522" w:rsidRDefault="00A619BD" w:rsidP="00EA048D">
      <w:pPr>
        <w:numPr>
          <w:ilvl w:val="0"/>
          <w:numId w:val="1"/>
        </w:numPr>
        <w:tabs>
          <w:tab w:val="clear" w:pos="502"/>
          <w:tab w:val="num" w:pos="720"/>
        </w:tabs>
        <w:autoSpaceDE/>
        <w:bidi/>
        <w:ind w:left="720" w:right="360"/>
        <w:rPr>
          <w:rFonts w:asciiTheme="minorBidi" w:hAnsiTheme="minorBidi" w:cstheme="minorBidi"/>
          <w:sz w:val="22"/>
          <w:szCs w:val="22"/>
        </w:rPr>
      </w:pPr>
      <w:r w:rsidRPr="00BD2522">
        <w:rPr>
          <w:rFonts w:asciiTheme="minorBidi" w:hAnsiTheme="minorBidi" w:cstheme="minorBidi"/>
          <w:sz w:val="22"/>
          <w:szCs w:val="22"/>
          <w:rtl/>
          <w:lang w:bidi="ar-JO"/>
        </w:rPr>
        <w:t>يمكن الاطلاع على مستندات المناقصة على الرابط التالي</w:t>
      </w:r>
      <w:r w:rsidR="00EA048D" w:rsidRPr="00BD2522">
        <w:rPr>
          <w:rFonts w:asciiTheme="minorBidi" w:hAnsiTheme="minorBidi" w:cstheme="minorBidi"/>
          <w:sz w:val="22"/>
          <w:szCs w:val="22"/>
          <w:rtl/>
        </w:rPr>
        <w:t xml:space="preserve">: </w:t>
      </w:r>
    </w:p>
    <w:p w:rsidR="00EA048D" w:rsidRPr="00BD2522" w:rsidRDefault="00EA048D" w:rsidP="00EA048D">
      <w:pPr>
        <w:autoSpaceDE/>
        <w:bidi/>
        <w:rPr>
          <w:rFonts w:asciiTheme="minorBidi" w:hAnsiTheme="minorBidi" w:cstheme="minorBidi"/>
          <w:sz w:val="22"/>
          <w:szCs w:val="22"/>
        </w:rPr>
      </w:pPr>
      <w:r w:rsidRPr="00BD2522">
        <w:rPr>
          <w:rFonts w:asciiTheme="minorBidi" w:hAnsiTheme="minorBidi" w:cstheme="minorBidi"/>
          <w:sz w:val="22"/>
          <w:szCs w:val="22"/>
          <w:rtl/>
        </w:rPr>
        <w:t xml:space="preserve">             </w:t>
      </w:r>
      <w:hyperlink r:id="rId5" w:history="1">
        <w:r w:rsidRPr="00BD2522">
          <w:rPr>
            <w:rStyle w:val="Hyperlink"/>
            <w:rFonts w:asciiTheme="minorBidi" w:hAnsiTheme="minorBidi" w:cstheme="minorBidi"/>
            <w:sz w:val="22"/>
            <w:szCs w:val="22"/>
          </w:rPr>
          <w:t>http://www.mr.gov.il/purchasing/PurchasingTopNav/Tenders</w:t>
        </w:r>
      </w:hyperlink>
    </w:p>
    <w:p w:rsidR="00EA048D" w:rsidRPr="00BD2522" w:rsidRDefault="00A619BD" w:rsidP="00EA048D">
      <w:pPr>
        <w:numPr>
          <w:ilvl w:val="0"/>
          <w:numId w:val="1"/>
        </w:numPr>
        <w:tabs>
          <w:tab w:val="clear" w:pos="502"/>
          <w:tab w:val="num" w:pos="720"/>
        </w:tabs>
        <w:autoSpaceDE/>
        <w:bidi/>
        <w:ind w:left="720"/>
        <w:rPr>
          <w:rFonts w:asciiTheme="minorBidi" w:hAnsiTheme="minorBidi" w:cstheme="minorBidi"/>
          <w:sz w:val="22"/>
          <w:szCs w:val="22"/>
          <w:rtl/>
        </w:rPr>
      </w:pPr>
      <w:r w:rsidRPr="00BD2522">
        <w:rPr>
          <w:rFonts w:asciiTheme="minorBidi" w:hAnsiTheme="minorBidi" w:cstheme="minorBidi"/>
          <w:sz w:val="22"/>
          <w:szCs w:val="22"/>
          <w:rtl/>
          <w:lang w:bidi="ar-JO"/>
        </w:rPr>
        <w:t>للحصول على تفاصيل وايضاحات يمكن التوجه لوحدة المناقصات على هاتف رقم</w:t>
      </w:r>
      <w:r w:rsidR="00EA048D" w:rsidRPr="00BD2522">
        <w:rPr>
          <w:rFonts w:asciiTheme="minorBidi" w:hAnsiTheme="minorBidi" w:cstheme="minorBidi"/>
          <w:sz w:val="22"/>
          <w:szCs w:val="22"/>
          <w:rtl/>
        </w:rPr>
        <w:t>: 6974883- 03</w:t>
      </w:r>
    </w:p>
    <w:p w:rsidR="00EA048D" w:rsidRPr="00BD2522" w:rsidRDefault="00EA048D" w:rsidP="00EA048D">
      <w:pPr>
        <w:autoSpaceDE/>
        <w:bidi/>
        <w:rPr>
          <w:rFonts w:asciiTheme="minorBidi" w:hAnsiTheme="minorBidi" w:cstheme="minorBidi"/>
          <w:sz w:val="22"/>
          <w:szCs w:val="22"/>
          <w:rtl/>
        </w:rPr>
      </w:pPr>
    </w:p>
    <w:p w:rsidR="00EA048D" w:rsidRPr="00BD2522" w:rsidRDefault="00F944EF" w:rsidP="00EA048D">
      <w:pPr>
        <w:autoSpaceDE/>
        <w:bidi/>
        <w:rPr>
          <w:rFonts w:asciiTheme="minorBidi" w:hAnsiTheme="minorBidi" w:cstheme="minorBidi"/>
          <w:sz w:val="22"/>
          <w:szCs w:val="22"/>
          <w:rtl/>
        </w:rPr>
      </w:pPr>
      <w:r w:rsidRPr="00BD2522">
        <w:rPr>
          <w:rFonts w:asciiTheme="minorBidi" w:hAnsiTheme="minorBidi" w:cstheme="minorBidi"/>
          <w:noProof/>
          <w:sz w:val="22"/>
          <w:szCs w:val="22"/>
          <w:rtl/>
          <w:lang w:eastAsia="en-US"/>
        </w:rPr>
        <w:pict>
          <v:rect id="Rectangle 3" o:spid="_x0000_s1026" style="position:absolute;left:0;text-align:left;margin-left:-3.45pt;margin-top:2.5pt;width:7in;height:27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">
            <v:textbox>
              <w:txbxContent>
                <w:p w:rsidR="001C5DCA" w:rsidRDefault="001C5DCA" w:rsidP="001C5DCA">
                  <w:pPr>
                    <w:jc w:val="center"/>
                  </w:pPr>
                  <w:r>
                    <w:rPr>
                      <w:rFonts w:cstheme="minorBidi"/>
                      <w:b/>
                      <w:bCs/>
                      <w:rtl/>
                      <w:lang w:bidi="ar-JO"/>
                    </w:rPr>
                    <w:t>في حالة تناقض بين صيغة الاعلان وبين مضمون مستندات المناقصة تعطى الاولوية للمذكور في مستندات المناقصة</w:t>
                  </w:r>
                </w:p>
                <w:p w:rsidR="00EA048D" w:rsidRPr="001C5DCA" w:rsidRDefault="00EA048D" w:rsidP="001C5DCA">
                  <w:pPr>
                    <w:rPr>
                      <w:szCs w:val="24"/>
                    </w:rPr>
                  </w:pPr>
                </w:p>
              </w:txbxContent>
            </v:textbox>
          </v:rect>
        </w:pict>
      </w:r>
    </w:p>
    <w:p w:rsidR="00EA048D" w:rsidRPr="00BD2522" w:rsidRDefault="00EA048D" w:rsidP="00EA048D">
      <w:pPr>
        <w:autoSpaceDE/>
        <w:bidi/>
        <w:rPr>
          <w:rFonts w:asciiTheme="minorBidi" w:hAnsiTheme="minorBidi" w:cstheme="minorBidi"/>
          <w:sz w:val="22"/>
          <w:szCs w:val="22"/>
          <w:rtl/>
        </w:rPr>
      </w:pPr>
    </w:p>
    <w:p w:rsidR="00EA048D" w:rsidRPr="00BD2522" w:rsidRDefault="00EA048D" w:rsidP="00EA048D">
      <w:pPr>
        <w:autoSpaceDE/>
        <w:bidi/>
        <w:rPr>
          <w:rFonts w:asciiTheme="minorBidi" w:hAnsiTheme="minorBidi" w:cstheme="minorBidi"/>
          <w:sz w:val="22"/>
          <w:szCs w:val="22"/>
          <w:rtl/>
        </w:rPr>
      </w:pPr>
    </w:p>
    <w:p w:rsidR="00EA048D" w:rsidRPr="00BD2522" w:rsidRDefault="00EA048D" w:rsidP="00EA048D">
      <w:pPr>
        <w:autoSpaceDE/>
        <w:bidi/>
        <w:rPr>
          <w:rFonts w:asciiTheme="minorBidi" w:hAnsiTheme="minorBidi" w:cstheme="minorBidi"/>
          <w:sz w:val="22"/>
          <w:szCs w:val="22"/>
          <w:rtl/>
        </w:rPr>
      </w:pPr>
      <w:r w:rsidRPr="00BD2522">
        <w:rPr>
          <w:rFonts w:asciiTheme="minorBidi" w:hAnsiTheme="minorBidi" w:cstheme="minorBidi"/>
          <w:sz w:val="22"/>
          <w:szCs w:val="22"/>
          <w:rtl/>
        </w:rPr>
        <w:t xml:space="preserve">                                                                                                                                  </w:t>
      </w:r>
    </w:p>
    <w:p w:rsidR="00EA048D" w:rsidRPr="00BD2522" w:rsidRDefault="00EA048D" w:rsidP="001C5DCA">
      <w:pPr>
        <w:autoSpaceDE/>
        <w:bidi/>
        <w:rPr>
          <w:rFonts w:asciiTheme="minorBidi" w:hAnsiTheme="minorBidi" w:cstheme="minorBidi"/>
          <w:sz w:val="22"/>
          <w:szCs w:val="22"/>
          <w:rtl/>
        </w:rPr>
      </w:pPr>
      <w:r w:rsidRPr="00BD2522">
        <w:rPr>
          <w:rFonts w:asciiTheme="minorBidi" w:hAnsiTheme="minorBidi" w:cstheme="minorBidi"/>
          <w:sz w:val="22"/>
          <w:szCs w:val="22"/>
          <w:rtl/>
        </w:rPr>
        <w:t xml:space="preserve">                                                                                             </w:t>
      </w:r>
      <w:r w:rsidR="00BD2522">
        <w:rPr>
          <w:rFonts w:asciiTheme="minorBidi" w:hAnsiTheme="minorBidi" w:cstheme="minorBidi"/>
          <w:sz w:val="22"/>
          <w:szCs w:val="22"/>
          <w:rtl/>
        </w:rPr>
        <w:t xml:space="preserve">                   </w:t>
      </w:r>
      <w:r w:rsidRPr="00BD2522">
        <w:rPr>
          <w:rFonts w:asciiTheme="minorBidi" w:hAnsiTheme="minorBidi" w:cstheme="minorBidi"/>
          <w:sz w:val="22"/>
          <w:szCs w:val="22"/>
          <w:rtl/>
        </w:rPr>
        <w:t xml:space="preserve">  </w:t>
      </w:r>
      <w:r w:rsidR="001C5DCA" w:rsidRPr="00BD2522">
        <w:rPr>
          <w:rFonts w:asciiTheme="minorBidi" w:hAnsiTheme="minorBidi" w:cstheme="minorBidi"/>
          <w:sz w:val="22"/>
          <w:szCs w:val="22"/>
          <w:rtl/>
          <w:lang w:bidi="ar-SA"/>
        </w:rPr>
        <w:t>مع فائق الاحترام</w:t>
      </w:r>
      <w:r w:rsidRPr="00BD2522">
        <w:rPr>
          <w:rFonts w:asciiTheme="minorBidi" w:hAnsiTheme="minorBidi" w:cstheme="minorBidi"/>
          <w:sz w:val="22"/>
          <w:szCs w:val="22"/>
          <w:rtl/>
        </w:rPr>
        <w:t>,</w:t>
      </w:r>
    </w:p>
    <w:p w:rsidR="00EA048D" w:rsidRPr="00BD2522" w:rsidRDefault="00EA048D" w:rsidP="00BD2522">
      <w:pPr>
        <w:autoSpaceDE/>
        <w:bidi/>
        <w:rPr>
          <w:rFonts w:asciiTheme="minorBidi" w:hAnsiTheme="minorBidi" w:cstheme="minorBidi" w:hint="cs"/>
          <w:sz w:val="22"/>
          <w:szCs w:val="22"/>
          <w:rtl/>
        </w:rPr>
      </w:pPr>
      <w:r w:rsidRPr="00BD2522">
        <w:rPr>
          <w:rFonts w:asciiTheme="minorBidi" w:hAnsiTheme="minorBidi" w:cstheme="minorBidi"/>
          <w:sz w:val="22"/>
          <w:szCs w:val="22"/>
          <w:rtl/>
        </w:rPr>
        <w:t xml:space="preserve">                                                                                                                                    </w:t>
      </w:r>
      <w:r w:rsidR="00BD2522">
        <w:rPr>
          <w:rFonts w:asciiTheme="minorBidi" w:hAnsiTheme="minorBidi" w:cstheme="minorBidi" w:hint="cs"/>
          <w:sz w:val="22"/>
          <w:szCs w:val="22"/>
          <w:rtl/>
          <w:lang w:bidi="ar-SA"/>
        </w:rPr>
        <w:t xml:space="preserve">                                                                         </w:t>
      </w:r>
    </w:p>
    <w:p w:rsidR="00A833E9" w:rsidRPr="00BD2522" w:rsidRDefault="00EA048D" w:rsidP="001C5DCA">
      <w:pPr>
        <w:rPr>
          <w:rFonts w:asciiTheme="minorBidi" w:hAnsiTheme="minorBidi" w:cstheme="minorBidi"/>
          <w:sz w:val="22"/>
          <w:szCs w:val="22"/>
          <w:lang w:bidi="ar-SA"/>
        </w:rPr>
      </w:pPr>
      <w:r w:rsidRPr="00BD2522">
        <w:rPr>
          <w:rFonts w:asciiTheme="minorBidi" w:hAnsiTheme="minorBidi" w:cstheme="minorBidi"/>
          <w:sz w:val="22"/>
          <w:szCs w:val="22"/>
          <w:rtl/>
        </w:rPr>
        <w:tab/>
      </w:r>
      <w:r w:rsidR="002D277A">
        <w:rPr>
          <w:rFonts w:asciiTheme="minorBidi" w:hAnsiTheme="minorBidi" w:cstheme="minorBidi" w:hint="cs"/>
          <w:sz w:val="22"/>
          <w:szCs w:val="22"/>
          <w:rtl/>
          <w:lang w:bidi="ar-SA"/>
        </w:rPr>
        <w:t>هليفي يورام</w:t>
      </w:r>
      <w:r w:rsidRPr="00BD2522">
        <w:rPr>
          <w:rFonts w:asciiTheme="minorBidi" w:hAnsiTheme="minorBidi" w:cstheme="minorBidi"/>
          <w:sz w:val="22"/>
          <w:szCs w:val="22"/>
          <w:rtl/>
        </w:rPr>
        <w:tab/>
      </w:r>
      <w:r w:rsidRPr="00BD2522">
        <w:rPr>
          <w:rFonts w:asciiTheme="minorBidi" w:hAnsiTheme="minorBidi" w:cstheme="minorBidi"/>
          <w:sz w:val="22"/>
          <w:szCs w:val="22"/>
          <w:rtl/>
        </w:rPr>
        <w:tab/>
      </w:r>
      <w:r w:rsidRPr="00BD2522">
        <w:rPr>
          <w:rFonts w:asciiTheme="minorBidi" w:hAnsiTheme="minorBidi" w:cstheme="minorBidi"/>
          <w:sz w:val="22"/>
          <w:szCs w:val="22"/>
          <w:rtl/>
        </w:rPr>
        <w:tab/>
      </w:r>
      <w:r w:rsidRPr="00BD2522">
        <w:rPr>
          <w:rFonts w:asciiTheme="minorBidi" w:hAnsiTheme="minorBidi" w:cstheme="minorBidi"/>
          <w:sz w:val="22"/>
          <w:szCs w:val="22"/>
          <w:rtl/>
        </w:rPr>
        <w:tab/>
      </w:r>
      <w:r w:rsidRPr="00BD2522">
        <w:rPr>
          <w:rFonts w:asciiTheme="minorBidi" w:hAnsiTheme="minorBidi" w:cstheme="minorBidi"/>
          <w:sz w:val="22"/>
          <w:szCs w:val="22"/>
          <w:rtl/>
        </w:rPr>
        <w:tab/>
        <w:t xml:space="preserve">                                          </w:t>
      </w:r>
      <w:r w:rsidR="001C5DCA" w:rsidRPr="00BD2522">
        <w:rPr>
          <w:rFonts w:asciiTheme="minorBidi" w:hAnsiTheme="minorBidi" w:cstheme="minorBidi"/>
          <w:sz w:val="22"/>
          <w:szCs w:val="22"/>
          <w:rtl/>
        </w:rPr>
        <w:t xml:space="preserve">                                  </w:t>
      </w:r>
      <w:r w:rsidR="001C5DCA" w:rsidRPr="00BD2522">
        <w:rPr>
          <w:rFonts w:asciiTheme="minorBidi" w:hAnsiTheme="minorBidi" w:cstheme="minorBidi"/>
          <w:sz w:val="22"/>
          <w:szCs w:val="22"/>
          <w:rtl/>
          <w:lang w:bidi="ar-SA"/>
        </w:rPr>
        <w:t>مدير وحدة المناقصات</w:t>
      </w:r>
    </w:p>
    <w:sectPr w:rsidR="00A833E9" w:rsidRPr="00BD2522" w:rsidSect="00C45F70">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FF463C0"/>
    <w:multiLevelType w:val="hybridMultilevel"/>
    <w:tmpl w:val="F3BE6C00"/>
    <w:lvl w:ilvl="0" w:tplc="A79A5944">
      <w:start w:val="1"/>
      <w:numFmt w:val="arabicAlpha"/>
      <w:lvlText w:val="%1."/>
      <w:lvlJc w:val="left"/>
      <w:pPr>
        <w:ind w:left="927" w:hanging="360"/>
      </w:pPr>
      <w:rPr>
        <w:rFonts w:cs="Arial"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
    <w:nsid w:val="30A01C63"/>
    <w:multiLevelType w:val="hybridMultilevel"/>
    <w:tmpl w:val="0A00FD7C"/>
    <w:lvl w:ilvl="0" w:tplc="BCA484EE">
      <w:start w:val="5"/>
      <w:numFmt w:val="hebrew1"/>
      <w:lvlText w:val="%1."/>
      <w:lvlJc w:val="left"/>
      <w:pPr>
        <w:ind w:left="1068" w:hanging="360"/>
      </w:pPr>
      <w:rPr>
        <w:rFonts w:cs="Times New Roman"/>
      </w:rPr>
    </w:lvl>
    <w:lvl w:ilvl="1" w:tplc="04090019">
      <w:start w:val="1"/>
      <w:numFmt w:val="lowerLetter"/>
      <w:lvlText w:val="%2."/>
      <w:lvlJc w:val="left"/>
      <w:pPr>
        <w:ind w:left="1788" w:hanging="360"/>
      </w:pPr>
      <w:rPr>
        <w:rFonts w:cs="Times New Roman"/>
      </w:rPr>
    </w:lvl>
    <w:lvl w:ilvl="2" w:tplc="0409001B">
      <w:start w:val="1"/>
      <w:numFmt w:val="lowerRoman"/>
      <w:lvlText w:val="%3."/>
      <w:lvlJc w:val="right"/>
      <w:pPr>
        <w:ind w:left="2508" w:hanging="180"/>
      </w:pPr>
      <w:rPr>
        <w:rFonts w:cs="Times New Roman"/>
      </w:rPr>
    </w:lvl>
    <w:lvl w:ilvl="3" w:tplc="0409000F">
      <w:start w:val="1"/>
      <w:numFmt w:val="decimal"/>
      <w:lvlText w:val="%4."/>
      <w:lvlJc w:val="left"/>
      <w:pPr>
        <w:ind w:left="3228" w:hanging="360"/>
      </w:pPr>
      <w:rPr>
        <w:rFonts w:cs="Times New Roman"/>
      </w:rPr>
    </w:lvl>
    <w:lvl w:ilvl="4" w:tplc="04090019">
      <w:start w:val="1"/>
      <w:numFmt w:val="lowerLetter"/>
      <w:lvlText w:val="%5."/>
      <w:lvlJc w:val="left"/>
      <w:pPr>
        <w:ind w:left="3948" w:hanging="360"/>
      </w:pPr>
      <w:rPr>
        <w:rFonts w:cs="Times New Roman"/>
      </w:rPr>
    </w:lvl>
    <w:lvl w:ilvl="5" w:tplc="0409001B">
      <w:start w:val="1"/>
      <w:numFmt w:val="lowerRoman"/>
      <w:lvlText w:val="%6."/>
      <w:lvlJc w:val="right"/>
      <w:pPr>
        <w:ind w:left="4668" w:hanging="180"/>
      </w:pPr>
      <w:rPr>
        <w:rFonts w:cs="Times New Roman"/>
      </w:rPr>
    </w:lvl>
    <w:lvl w:ilvl="6" w:tplc="0409000F">
      <w:start w:val="1"/>
      <w:numFmt w:val="decimal"/>
      <w:lvlText w:val="%7."/>
      <w:lvlJc w:val="left"/>
      <w:pPr>
        <w:ind w:left="5388" w:hanging="360"/>
      </w:pPr>
      <w:rPr>
        <w:rFonts w:cs="Times New Roman"/>
      </w:rPr>
    </w:lvl>
    <w:lvl w:ilvl="7" w:tplc="04090019">
      <w:start w:val="1"/>
      <w:numFmt w:val="lowerLetter"/>
      <w:lvlText w:val="%8."/>
      <w:lvlJc w:val="left"/>
      <w:pPr>
        <w:ind w:left="6108" w:hanging="360"/>
      </w:pPr>
      <w:rPr>
        <w:rFonts w:cs="Times New Roman"/>
      </w:rPr>
    </w:lvl>
    <w:lvl w:ilvl="8" w:tplc="0409001B">
      <w:start w:val="1"/>
      <w:numFmt w:val="lowerRoman"/>
      <w:lvlText w:val="%9."/>
      <w:lvlJc w:val="right"/>
      <w:pPr>
        <w:ind w:left="6828" w:hanging="180"/>
      </w:pPr>
      <w:rPr>
        <w:rFonts w:cs="Times New Roman"/>
      </w:rPr>
    </w:lvl>
  </w:abstractNum>
  <w:abstractNum w:abstractNumId="2">
    <w:nsid w:val="53FE05F4"/>
    <w:multiLevelType w:val="multilevel"/>
    <w:tmpl w:val="A9440E98"/>
    <w:lvl w:ilvl="0">
      <w:start w:val="1"/>
      <w:numFmt w:val="hebrew1"/>
      <w:lvlText w:val="%1."/>
      <w:lvlJc w:val="left"/>
      <w:pPr>
        <w:tabs>
          <w:tab w:val="num" w:pos="1068"/>
        </w:tabs>
        <w:ind w:left="1068" w:hanging="360"/>
      </w:pPr>
      <w:rPr>
        <w:rFonts w:cs="Times New Roman"/>
        <w:sz w:val="24"/>
        <w:szCs w:val="20"/>
      </w:rPr>
    </w:lvl>
    <w:lvl w:ilvl="1">
      <w:start w:val="1"/>
      <w:numFmt w:val="lowerLetter"/>
      <w:lvlText w:val="%2."/>
      <w:lvlJc w:val="left"/>
      <w:pPr>
        <w:ind w:left="1788" w:hanging="360"/>
      </w:pPr>
      <w:rPr>
        <w:rFonts w:cs="Times New Roman"/>
      </w:rPr>
    </w:lvl>
    <w:lvl w:ilvl="2">
      <w:start w:val="1"/>
      <w:numFmt w:val="lowerRoman"/>
      <w:lvlText w:val="%3."/>
      <w:lvlJc w:val="right"/>
      <w:pPr>
        <w:ind w:left="2508" w:hanging="180"/>
      </w:pPr>
      <w:rPr>
        <w:rFonts w:cs="Times New Roman"/>
      </w:rPr>
    </w:lvl>
    <w:lvl w:ilvl="3">
      <w:start w:val="1"/>
      <w:numFmt w:val="decimal"/>
      <w:lvlText w:val="%4."/>
      <w:lvlJc w:val="left"/>
      <w:pPr>
        <w:ind w:left="3228" w:hanging="360"/>
      </w:pPr>
      <w:rPr>
        <w:rFonts w:cs="Times New Roman"/>
      </w:rPr>
    </w:lvl>
    <w:lvl w:ilvl="4">
      <w:start w:val="1"/>
      <w:numFmt w:val="lowerLetter"/>
      <w:lvlText w:val="%5."/>
      <w:lvlJc w:val="left"/>
      <w:pPr>
        <w:ind w:left="3948" w:hanging="360"/>
      </w:pPr>
      <w:rPr>
        <w:rFonts w:cs="Times New Roman"/>
      </w:rPr>
    </w:lvl>
    <w:lvl w:ilvl="5">
      <w:start w:val="1"/>
      <w:numFmt w:val="lowerRoman"/>
      <w:lvlText w:val="%6."/>
      <w:lvlJc w:val="right"/>
      <w:pPr>
        <w:ind w:left="4668" w:hanging="180"/>
      </w:pPr>
      <w:rPr>
        <w:rFonts w:cs="Times New Roman"/>
      </w:rPr>
    </w:lvl>
    <w:lvl w:ilvl="6">
      <w:start w:val="1"/>
      <w:numFmt w:val="decimal"/>
      <w:lvlText w:val="%7."/>
      <w:lvlJc w:val="left"/>
      <w:pPr>
        <w:ind w:left="5388" w:hanging="360"/>
      </w:pPr>
      <w:rPr>
        <w:rFonts w:cs="Times New Roman"/>
      </w:rPr>
    </w:lvl>
    <w:lvl w:ilvl="7">
      <w:start w:val="1"/>
      <w:numFmt w:val="lowerLetter"/>
      <w:lvlText w:val="%8."/>
      <w:lvlJc w:val="left"/>
      <w:pPr>
        <w:ind w:left="6108" w:hanging="360"/>
      </w:pPr>
      <w:rPr>
        <w:rFonts w:cs="Times New Roman"/>
      </w:rPr>
    </w:lvl>
    <w:lvl w:ilvl="8">
      <w:start w:val="1"/>
      <w:numFmt w:val="lowerRoman"/>
      <w:lvlText w:val="%9."/>
      <w:lvlJc w:val="right"/>
      <w:pPr>
        <w:ind w:left="6828" w:hanging="180"/>
      </w:pPr>
      <w:rPr>
        <w:rFonts w:cs="Times New Roman"/>
      </w:rPr>
    </w:lvl>
  </w:abstractNum>
  <w:abstractNum w:abstractNumId="3">
    <w:nsid w:val="55EE599B"/>
    <w:multiLevelType w:val="hybridMultilevel"/>
    <w:tmpl w:val="10F01532"/>
    <w:lvl w:ilvl="0" w:tplc="0409000F">
      <w:start w:val="1"/>
      <w:numFmt w:val="decimal"/>
      <w:lvlText w:val="%1."/>
      <w:lvlJc w:val="left"/>
      <w:pPr>
        <w:tabs>
          <w:tab w:val="num" w:pos="502"/>
        </w:tabs>
        <w:ind w:left="502" w:hanging="360"/>
      </w:pPr>
      <w:rPr>
        <w:rFonts w:cs="Times New Roman"/>
      </w:rPr>
    </w:lvl>
    <w:lvl w:ilvl="1" w:tplc="04090019">
      <w:start w:val="1"/>
      <w:numFmt w:val="lowerLetter"/>
      <w:lvlText w:val="%2."/>
      <w:lvlJc w:val="left"/>
      <w:pPr>
        <w:tabs>
          <w:tab w:val="num" w:pos="1222"/>
        </w:tabs>
        <w:ind w:left="1222" w:hanging="360"/>
      </w:pPr>
      <w:rPr>
        <w:rFonts w:cs="Times New Roman"/>
      </w:rPr>
    </w:lvl>
    <w:lvl w:ilvl="2" w:tplc="0409001B">
      <w:start w:val="1"/>
      <w:numFmt w:val="lowerRoman"/>
      <w:lvlText w:val="%3."/>
      <w:lvlJc w:val="right"/>
      <w:pPr>
        <w:tabs>
          <w:tab w:val="num" w:pos="1942"/>
        </w:tabs>
        <w:ind w:left="1942" w:hanging="180"/>
      </w:pPr>
      <w:rPr>
        <w:rFonts w:cs="Times New Roman"/>
      </w:rPr>
    </w:lvl>
    <w:lvl w:ilvl="3" w:tplc="0409000F">
      <w:start w:val="1"/>
      <w:numFmt w:val="decimal"/>
      <w:lvlText w:val="%4."/>
      <w:lvlJc w:val="left"/>
      <w:pPr>
        <w:tabs>
          <w:tab w:val="num" w:pos="2662"/>
        </w:tabs>
        <w:ind w:left="2662" w:hanging="360"/>
      </w:pPr>
      <w:rPr>
        <w:rFonts w:cs="Times New Roman"/>
      </w:rPr>
    </w:lvl>
    <w:lvl w:ilvl="4" w:tplc="04090019">
      <w:start w:val="1"/>
      <w:numFmt w:val="lowerLetter"/>
      <w:lvlText w:val="%5."/>
      <w:lvlJc w:val="left"/>
      <w:pPr>
        <w:tabs>
          <w:tab w:val="num" w:pos="3382"/>
        </w:tabs>
        <w:ind w:left="3382" w:hanging="360"/>
      </w:pPr>
      <w:rPr>
        <w:rFonts w:cs="Times New Roman"/>
      </w:rPr>
    </w:lvl>
    <w:lvl w:ilvl="5" w:tplc="0409001B">
      <w:start w:val="1"/>
      <w:numFmt w:val="lowerRoman"/>
      <w:lvlText w:val="%6."/>
      <w:lvlJc w:val="right"/>
      <w:pPr>
        <w:tabs>
          <w:tab w:val="num" w:pos="4102"/>
        </w:tabs>
        <w:ind w:left="4102" w:hanging="180"/>
      </w:pPr>
      <w:rPr>
        <w:rFonts w:cs="Times New Roman"/>
      </w:rPr>
    </w:lvl>
    <w:lvl w:ilvl="6" w:tplc="0409000F">
      <w:start w:val="1"/>
      <w:numFmt w:val="decimal"/>
      <w:lvlText w:val="%7."/>
      <w:lvlJc w:val="left"/>
      <w:pPr>
        <w:tabs>
          <w:tab w:val="num" w:pos="4822"/>
        </w:tabs>
        <w:ind w:left="4822" w:hanging="360"/>
      </w:pPr>
      <w:rPr>
        <w:rFonts w:cs="Times New Roman"/>
      </w:rPr>
    </w:lvl>
    <w:lvl w:ilvl="7" w:tplc="04090019">
      <w:start w:val="1"/>
      <w:numFmt w:val="lowerLetter"/>
      <w:lvlText w:val="%8."/>
      <w:lvlJc w:val="left"/>
      <w:pPr>
        <w:tabs>
          <w:tab w:val="num" w:pos="5542"/>
        </w:tabs>
        <w:ind w:left="5542" w:hanging="360"/>
      </w:pPr>
      <w:rPr>
        <w:rFonts w:cs="Times New Roman"/>
      </w:rPr>
    </w:lvl>
    <w:lvl w:ilvl="8" w:tplc="0409001B">
      <w:start w:val="1"/>
      <w:numFmt w:val="lowerRoman"/>
      <w:lvlText w:val="%9."/>
      <w:lvlJc w:val="right"/>
      <w:pPr>
        <w:tabs>
          <w:tab w:val="num" w:pos="6262"/>
        </w:tabs>
        <w:ind w:left="6262" w:hanging="180"/>
      </w:pPr>
      <w:rPr>
        <w:rFonts w:cs="Times New Roman"/>
      </w:rPr>
    </w:lvl>
  </w:abstractNum>
  <w:abstractNum w:abstractNumId="4">
    <w:nsid w:val="6E8951BF"/>
    <w:multiLevelType w:val="hybridMultilevel"/>
    <w:tmpl w:val="73642FFA"/>
    <w:lvl w:ilvl="0" w:tplc="A4B2F45E">
      <w:start w:val="90"/>
      <w:numFmt w:val="decimal"/>
      <w:lvlText w:val="%1"/>
      <w:lvlJc w:val="left"/>
      <w:pPr>
        <w:ind w:left="1455" w:hanging="360"/>
      </w:pPr>
      <w:rPr>
        <w:rFonts w:asciiTheme="minorBidi" w:hAnsiTheme="minorBidi" w:cstheme="minorBidi" w:hint="default"/>
        <w:sz w:val="20"/>
      </w:rPr>
    </w:lvl>
    <w:lvl w:ilvl="1" w:tplc="04090019" w:tentative="1">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num>
  <w:num w:numId="5">
    <w:abstractNumId w:val="0"/>
  </w:num>
  <w:num w:numId="6">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EA048D"/>
    <w:rsid w:val="001C5DCA"/>
    <w:rsid w:val="002D277A"/>
    <w:rsid w:val="00386398"/>
    <w:rsid w:val="006F0A97"/>
    <w:rsid w:val="00A619BD"/>
    <w:rsid w:val="00A833E9"/>
    <w:rsid w:val="00B13525"/>
    <w:rsid w:val="00B2278C"/>
    <w:rsid w:val="00BD2522"/>
    <w:rsid w:val="00C45F70"/>
    <w:rsid w:val="00D47DB0"/>
    <w:rsid w:val="00D811C5"/>
    <w:rsid w:val="00E2030A"/>
    <w:rsid w:val="00EA048D"/>
    <w:rsid w:val="00F944EF"/>
    <w:rsid w:val="00FA5C0A"/>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A048D"/>
    <w:pPr>
      <w:autoSpaceDE w:val="0"/>
      <w:autoSpaceDN w:val="0"/>
      <w:spacing w:after="0" w:line="240" w:lineRule="auto"/>
    </w:pPr>
    <w:rPr>
      <w:rFonts w:ascii="Times New Roman" w:eastAsia="Times New Roman" w:hAnsi="Times New Roman" w:cs="Times New Roman"/>
      <w:sz w:val="20"/>
      <w:szCs w:val="20"/>
      <w:lang w:eastAsia="he-I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A048D"/>
    <w:pPr>
      <w:autoSpaceDE/>
      <w:autoSpaceDN/>
      <w:bidi/>
      <w:ind w:left="720"/>
      <w:contextualSpacing/>
    </w:pPr>
    <w:rPr>
      <w:sz w:val="24"/>
      <w:szCs w:val="24"/>
      <w:lang w:eastAsia="en-US"/>
    </w:rPr>
  </w:style>
  <w:style w:type="character" w:styleId="Hyperlink">
    <w:name w:val="Hyperlink"/>
    <w:basedOn w:val="a0"/>
    <w:uiPriority w:val="99"/>
    <w:semiHidden/>
    <w:unhideWhenUsed/>
    <w:rsid w:val="00EA048D"/>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A048D"/>
    <w:pPr>
      <w:autoSpaceDE w:val="0"/>
      <w:autoSpaceDN w:val="0"/>
      <w:spacing w:after="0" w:line="240" w:lineRule="auto"/>
    </w:pPr>
    <w:rPr>
      <w:rFonts w:ascii="Times New Roman" w:eastAsia="Times New Roman" w:hAnsi="Times New Roman" w:cs="Times New Roman"/>
      <w:sz w:val="20"/>
      <w:szCs w:val="20"/>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A048D"/>
    <w:pPr>
      <w:autoSpaceDE/>
      <w:autoSpaceDN/>
      <w:bidi/>
      <w:ind w:left="720"/>
      <w:contextualSpacing/>
    </w:pPr>
    <w:rPr>
      <w:sz w:val="24"/>
      <w:szCs w:val="24"/>
      <w:lang w:eastAsia="en-US"/>
    </w:rPr>
  </w:style>
  <w:style w:type="character" w:styleId="Hyperlink">
    <w:name w:val="Hyperlink"/>
    <w:basedOn w:val="a0"/>
    <w:uiPriority w:val="99"/>
    <w:semiHidden/>
    <w:unhideWhenUsed/>
    <w:rsid w:val="00EA048D"/>
    <w:rPr>
      <w:color w:val="0000FF"/>
      <w:u w:val="single"/>
    </w:rPr>
  </w:style>
</w:styles>
</file>

<file path=word/webSettings.xml><?xml version="1.0" encoding="utf-8"?>
<w:webSettings xmlns:r="http://schemas.openxmlformats.org/officeDocument/2006/relationships" xmlns:w="http://schemas.openxmlformats.org/wordprocessingml/2006/main">
  <w:divs>
    <w:div w:id="19106508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mr.gov.il/purchasing/PurchasingTopNav/Tenders"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TotalTime>
  <Pages>2</Pages>
  <Words>627</Words>
  <Characters>3138</Characters>
  <Application>Microsoft Office Word</Application>
  <DocSecurity>0</DocSecurity>
  <Lines>26</Lines>
  <Paragraphs>7</Paragraphs>
  <ScaleCrop>false</ScaleCrop>
  <Company>TASMC</Company>
  <LinksUpToDate>false</LinksUpToDate>
  <CharactersWithSpaces>3758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aa</cp:lastModifiedBy>
  <cp:revision>11</cp:revision>
  <dcterms:created xsi:type="dcterms:W3CDTF">2015-07-26T06:31:00Z</dcterms:created>
  <dcterms:modified xsi:type="dcterms:W3CDTF">2015-07-26T07:06:00Z</dcterms:modified>
</cp:coreProperties>
</file>